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25" w:rsidRDefault="00333325" w:rsidP="00333325">
      <w:pPr>
        <w:pStyle w:val="a4"/>
        <w:ind w:left="142"/>
        <w:jc w:val="center"/>
        <w:rPr>
          <w:b/>
          <w:szCs w:val="28"/>
        </w:rPr>
      </w:pPr>
      <w:r>
        <w:rPr>
          <w:b/>
          <w:szCs w:val="28"/>
        </w:rPr>
        <w:t>Для специалистов проходящих обучение в пределах государственного  задания за счет средств республиканского бюджета:</w:t>
      </w:r>
    </w:p>
    <w:p w:rsidR="00333325" w:rsidRDefault="00333325" w:rsidP="00333325">
      <w:pPr>
        <w:spacing w:before="100" w:beforeAutospacing="1" w:after="100" w:afterAutospacing="1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Специалисты, прибывшие на обучение в БПОУ РК «Калмыцкий медицинский колледж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им.Т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Хахлыновой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», должны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предоставить следующие документы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33325" w:rsidRDefault="00333325" w:rsidP="00333325">
      <w:pPr>
        <w:numPr>
          <w:ilvl w:val="0"/>
          <w:numId w:val="2"/>
        </w:numPr>
        <w:spacing w:before="100" w:beforeAutospacing="1" w:after="100" w:afterAutospacing="1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Оформленную путевку, выданную отделом дополнительного профессионального обучения.</w:t>
      </w:r>
    </w:p>
    <w:p w:rsidR="00333325" w:rsidRDefault="00333325" w:rsidP="00333325">
      <w:pPr>
        <w:numPr>
          <w:ilvl w:val="0"/>
          <w:numId w:val="2"/>
        </w:numPr>
        <w:spacing w:before="100" w:beforeAutospacing="1" w:after="100" w:afterAutospacing="1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Приказ  из  медицинской организации о направления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обучения по программам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дополнительного профессионального образования (повышение квалификации, профессиональная переподготовка)</w:t>
      </w:r>
    </w:p>
    <w:p w:rsidR="00333325" w:rsidRDefault="00333325" w:rsidP="00333325">
      <w:pPr>
        <w:numPr>
          <w:ilvl w:val="0"/>
          <w:numId w:val="2"/>
        </w:numPr>
        <w:spacing w:before="100" w:beforeAutospacing="1" w:after="100" w:afterAutospacing="1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Заявление установленной формы (</w:t>
      </w:r>
      <w:hyperlink r:id="rId6" w:tgtFrame="_blank" w:history="1">
        <w:r>
          <w:rPr>
            <w:rStyle w:val="a3"/>
            <w:rFonts w:ascii="Times New Roman" w:hAnsi="Times New Roman"/>
            <w:sz w:val="24"/>
            <w:szCs w:val="24"/>
          </w:rPr>
          <w:t>заявление</w:t>
        </w:r>
      </w:hyperlink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333325" w:rsidRDefault="00333325" w:rsidP="00333325">
      <w:pPr>
        <w:numPr>
          <w:ilvl w:val="0"/>
          <w:numId w:val="2"/>
        </w:numPr>
        <w:spacing w:before="100" w:beforeAutospacing="1" w:after="100" w:afterAutospacing="1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Копию трудовой книжки (для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работающих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гражданско-трудовому  договору – копия договора)</w:t>
      </w:r>
    </w:p>
    <w:p w:rsidR="00333325" w:rsidRDefault="00333325" w:rsidP="00333325">
      <w:pPr>
        <w:numPr>
          <w:ilvl w:val="0"/>
          <w:numId w:val="2"/>
        </w:numPr>
        <w:spacing w:before="100" w:beforeAutospacing="1" w:after="100" w:afterAutospacing="1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Копию диплома об окончании медицинского учебного заведения</w:t>
      </w:r>
    </w:p>
    <w:p w:rsidR="00333325" w:rsidRDefault="00333325" w:rsidP="00333325">
      <w:pPr>
        <w:numPr>
          <w:ilvl w:val="0"/>
          <w:numId w:val="2"/>
        </w:numPr>
        <w:spacing w:before="100" w:beforeAutospacing="1" w:after="100" w:afterAutospacing="1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Копию свидетельства о заключении брака в случае смены фамилии</w:t>
      </w:r>
    </w:p>
    <w:p w:rsidR="00333325" w:rsidRDefault="00333325" w:rsidP="00333325">
      <w:pPr>
        <w:numPr>
          <w:ilvl w:val="0"/>
          <w:numId w:val="2"/>
        </w:numPr>
        <w:spacing w:before="100" w:beforeAutospacing="1" w:after="100" w:afterAutospacing="1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Копию паспорта (1-я страница +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страница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регистрации (прописка))</w:t>
      </w:r>
    </w:p>
    <w:p w:rsidR="00333325" w:rsidRDefault="00333325" w:rsidP="00333325">
      <w:pPr>
        <w:numPr>
          <w:ilvl w:val="0"/>
          <w:numId w:val="2"/>
        </w:numPr>
        <w:spacing w:before="100" w:beforeAutospacing="1" w:after="100" w:afterAutospacing="1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Копию свидетельства (удостоверения)  о прохождении повышения квалификации</w:t>
      </w:r>
    </w:p>
    <w:p w:rsidR="00333325" w:rsidRDefault="00333325" w:rsidP="00333325">
      <w:pPr>
        <w:numPr>
          <w:ilvl w:val="0"/>
          <w:numId w:val="2"/>
        </w:numPr>
        <w:spacing w:before="100" w:beforeAutospacing="1" w:after="100" w:afterAutospacing="1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Копию ранее выданного сертификата специалиста (при наличии)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758C">
        <w:rPr>
          <w:rFonts w:ascii="Times New Roman" w:hAnsi="Times New Roman"/>
          <w:color w:val="000000"/>
          <w:sz w:val="24"/>
          <w:szCs w:val="24"/>
        </w:rPr>
        <w:t>или свидетельство об аккредитации (выписка)</w:t>
      </w:r>
    </w:p>
    <w:p w:rsidR="001E758C" w:rsidRDefault="001E758C" w:rsidP="00333325">
      <w:pPr>
        <w:numPr>
          <w:ilvl w:val="0"/>
          <w:numId w:val="2"/>
        </w:numPr>
        <w:spacing w:before="100" w:beforeAutospacing="1" w:after="100" w:afterAutospacing="1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Копию СНИЛС</w:t>
      </w:r>
    </w:p>
    <w:p w:rsidR="00333325" w:rsidRDefault="00333325" w:rsidP="00333325">
      <w:pPr>
        <w:spacing w:before="100" w:beforeAutospacing="1" w:after="100" w:afterAutospacing="1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 копии документов заверяются работником кадровой службы.</w:t>
      </w:r>
      <w:bookmarkStart w:id="0" w:name="_GoBack"/>
      <w:bookmarkEnd w:id="0"/>
    </w:p>
    <w:p w:rsidR="00333325" w:rsidRDefault="00333325" w:rsidP="00333325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333325" w:rsidRDefault="00333325" w:rsidP="00333325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Уважаемые коллеги!</w:t>
      </w:r>
    </w:p>
    <w:p w:rsidR="00333325" w:rsidRDefault="00333325" w:rsidP="00333325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Для получения документов об окончании при себе иметь:</w:t>
      </w:r>
    </w:p>
    <w:p w:rsidR="00333325" w:rsidRDefault="00333325" w:rsidP="00333325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Паспорт</w:t>
      </w:r>
    </w:p>
    <w:p w:rsidR="00333325" w:rsidRDefault="00333325" w:rsidP="00333325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В случае получения документов за третье лицо при себе иметь доверенность от этих сотрудников (</w:t>
      </w:r>
      <w:hyperlink r:id="rId7" w:tgtFrame="_blank" w:history="1">
        <w:r>
          <w:rPr>
            <w:rStyle w:val="a3"/>
            <w:rFonts w:ascii="Times New Roman" w:hAnsi="Times New Roman"/>
            <w:b/>
            <w:bCs/>
            <w:iCs/>
            <w:sz w:val="24"/>
            <w:szCs w:val="24"/>
          </w:rPr>
          <w:t>доверенность</w:t>
        </w:r>
      </w:hyperlink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)</w:t>
      </w:r>
    </w:p>
    <w:p w:rsidR="00333325" w:rsidRDefault="00333325" w:rsidP="00333325">
      <w:pPr>
        <w:rPr>
          <w:sz w:val="24"/>
          <w:szCs w:val="24"/>
        </w:rPr>
      </w:pPr>
    </w:p>
    <w:p w:rsidR="00873D2E" w:rsidRPr="00333325" w:rsidRDefault="00873D2E" w:rsidP="00333325"/>
    <w:sectPr w:rsidR="00873D2E" w:rsidRPr="0033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677C"/>
    <w:multiLevelType w:val="multilevel"/>
    <w:tmpl w:val="B448C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F7174"/>
    <w:multiLevelType w:val="multilevel"/>
    <w:tmpl w:val="AC4E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CC14B4"/>
    <w:multiLevelType w:val="multilevel"/>
    <w:tmpl w:val="AC4E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7D"/>
    <w:rsid w:val="001E758C"/>
    <w:rsid w:val="002E0E8C"/>
    <w:rsid w:val="00333325"/>
    <w:rsid w:val="0042537D"/>
    <w:rsid w:val="0087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E8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3332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3333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E8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3332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3333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mk1.ru/assets/files/files/dpo/130214/doverennos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mk1.ru/assets/files/files/dpo/130214/zajavl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3</cp:revision>
  <dcterms:created xsi:type="dcterms:W3CDTF">2024-04-16T08:33:00Z</dcterms:created>
  <dcterms:modified xsi:type="dcterms:W3CDTF">2024-04-16T09:03:00Z</dcterms:modified>
</cp:coreProperties>
</file>