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91" w:rsidRDefault="00AE1A91" w:rsidP="00AE1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1A91">
        <w:rPr>
          <w:rFonts w:ascii="Times New Roman" w:hAnsi="Times New Roman" w:cs="Times New Roman"/>
          <w:sz w:val="28"/>
          <w:szCs w:val="28"/>
        </w:rPr>
        <w:t xml:space="preserve">Аналитическая справка о результатах анкетирования оценка работодателями удовлетворенности качеством образования в </w:t>
      </w:r>
      <w:r>
        <w:rPr>
          <w:rFonts w:ascii="Times New Roman" w:hAnsi="Times New Roman" w:cs="Times New Roman"/>
          <w:sz w:val="28"/>
          <w:szCs w:val="28"/>
        </w:rPr>
        <w:t>БПОУ РК «Калмыцкий медицинский колледж им. Т. Хахлыновой»</w:t>
      </w:r>
      <w:r w:rsidRPr="00AE1A91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>
        <w:rPr>
          <w:rFonts w:ascii="Times New Roman" w:hAnsi="Times New Roman" w:cs="Times New Roman"/>
          <w:sz w:val="28"/>
          <w:szCs w:val="28"/>
        </w:rPr>
        <w:t>32.02.01. Медико-профилактическое дело</w:t>
      </w:r>
    </w:p>
    <w:p w:rsidR="00AE1A91" w:rsidRDefault="00AE1A91" w:rsidP="00AE1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 xml:space="preserve"> </w:t>
      </w:r>
      <w:r w:rsidR="00A36F0B">
        <w:rPr>
          <w:rFonts w:ascii="Times New Roman" w:hAnsi="Times New Roman" w:cs="Times New Roman"/>
          <w:sz w:val="28"/>
          <w:szCs w:val="28"/>
        </w:rPr>
        <w:t>(июнь 2022</w:t>
      </w:r>
      <w:r w:rsidRPr="00AE1A91">
        <w:rPr>
          <w:rFonts w:ascii="Times New Roman" w:hAnsi="Times New Roman" w:cs="Times New Roman"/>
          <w:sz w:val="28"/>
          <w:szCs w:val="28"/>
        </w:rPr>
        <w:t>)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 xml:space="preserve">В целях совершенствования образовательных программ при проведении регулярной внутренней оценки качества образовательной деятельности и подготовки обучающихся по образовательным программам среднего профессионального образования </w:t>
      </w:r>
      <w:r w:rsidR="00A36F0B">
        <w:rPr>
          <w:rFonts w:ascii="Times New Roman" w:hAnsi="Times New Roman" w:cs="Times New Roman"/>
          <w:sz w:val="28"/>
          <w:szCs w:val="28"/>
        </w:rPr>
        <w:t>колледжем</w:t>
      </w:r>
      <w:r w:rsidRPr="00AE1A91">
        <w:rPr>
          <w:rFonts w:ascii="Times New Roman" w:hAnsi="Times New Roman" w:cs="Times New Roman"/>
          <w:sz w:val="28"/>
          <w:szCs w:val="28"/>
        </w:rPr>
        <w:t xml:space="preserve"> привлекались работодатели</w:t>
      </w:r>
      <w:r w:rsidR="00A36F0B">
        <w:rPr>
          <w:rFonts w:ascii="Times New Roman" w:hAnsi="Times New Roman" w:cs="Times New Roman"/>
          <w:sz w:val="28"/>
          <w:szCs w:val="28"/>
        </w:rPr>
        <w:t>.</w:t>
      </w:r>
      <w:r w:rsidRPr="00AE1A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36F0B">
        <w:rPr>
          <w:rFonts w:ascii="Times New Roman" w:hAnsi="Times New Roman" w:cs="Times New Roman"/>
          <w:sz w:val="28"/>
          <w:szCs w:val="28"/>
        </w:rPr>
        <w:t xml:space="preserve">колледж </w:t>
      </w:r>
      <w:r w:rsidRPr="00AE1A91">
        <w:rPr>
          <w:rFonts w:ascii="Times New Roman" w:hAnsi="Times New Roman" w:cs="Times New Roman"/>
          <w:sz w:val="28"/>
          <w:szCs w:val="28"/>
        </w:rPr>
        <w:t xml:space="preserve">проводит анкетирование работодателей с целью оценки уровня профессиональной подготовки </w:t>
      </w:r>
      <w:r w:rsidR="00A36F0B">
        <w:rPr>
          <w:rFonts w:ascii="Times New Roman" w:hAnsi="Times New Roman" w:cs="Times New Roman"/>
          <w:sz w:val="28"/>
          <w:szCs w:val="28"/>
        </w:rPr>
        <w:t>студентов</w:t>
      </w:r>
      <w:r w:rsidRPr="00AE1A91">
        <w:rPr>
          <w:rFonts w:ascii="Times New Roman" w:hAnsi="Times New Roman" w:cs="Times New Roman"/>
          <w:sz w:val="28"/>
          <w:szCs w:val="28"/>
        </w:rPr>
        <w:t>.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 xml:space="preserve"> Анкетирование работодателей для мониторинга, их мнения о качестве подготовки </w:t>
      </w:r>
      <w:r w:rsidR="00A36F0B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AE1A91">
        <w:rPr>
          <w:rFonts w:ascii="Times New Roman" w:hAnsi="Times New Roman" w:cs="Times New Roman"/>
          <w:sz w:val="28"/>
          <w:szCs w:val="28"/>
        </w:rPr>
        <w:t xml:space="preserve">является одной из форм контроля выполнения требований действующего законодательства по реализации государственной политики в области образования. 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>Работодатели являются активными участниками образовательной деятельности и имеют право участвовать в оценке ее осуществления. Мнение работодателей и их представителей, участвующих в реализации образовательных программ имеет существенное значение при оценке качества подготовки</w:t>
      </w:r>
      <w:r w:rsidR="00A36F0B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AE1A91">
        <w:rPr>
          <w:rFonts w:ascii="Times New Roman" w:hAnsi="Times New Roman" w:cs="Times New Roman"/>
          <w:sz w:val="28"/>
          <w:szCs w:val="28"/>
        </w:rPr>
        <w:t xml:space="preserve">, так как именно они являются партнерами </w:t>
      </w:r>
      <w:r w:rsidR="00A36F0B">
        <w:rPr>
          <w:rFonts w:ascii="Times New Roman" w:hAnsi="Times New Roman" w:cs="Times New Roman"/>
          <w:sz w:val="28"/>
          <w:szCs w:val="28"/>
        </w:rPr>
        <w:t>колледжа</w:t>
      </w:r>
      <w:r w:rsidRPr="00AE1A91">
        <w:rPr>
          <w:rFonts w:ascii="Times New Roman" w:hAnsi="Times New Roman" w:cs="Times New Roman"/>
          <w:sz w:val="28"/>
          <w:szCs w:val="28"/>
        </w:rPr>
        <w:t xml:space="preserve"> и будущими работодателями для них. Анкетирование работодателей и их представителей, участвующих в реализации образовательных программ для мониторинга, их мнения о качестве подготовки выпускников является одной из форм контроля выполнения требований ФГОС и комплексной системой наблюдения за динамикой и состоянием качества образования в </w:t>
      </w:r>
      <w:r w:rsidR="00A36F0B">
        <w:rPr>
          <w:rFonts w:ascii="Times New Roman" w:hAnsi="Times New Roman" w:cs="Times New Roman"/>
          <w:sz w:val="28"/>
          <w:szCs w:val="28"/>
        </w:rPr>
        <w:t>колледже</w:t>
      </w:r>
      <w:r w:rsidRPr="00AE1A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 xml:space="preserve">Целью анкетирования является получения регулярной и максимально объективной информации о качестве подготовки </w:t>
      </w:r>
      <w:r w:rsidR="00A36F0B">
        <w:rPr>
          <w:rFonts w:ascii="Times New Roman" w:hAnsi="Times New Roman" w:cs="Times New Roman"/>
          <w:sz w:val="28"/>
          <w:szCs w:val="28"/>
        </w:rPr>
        <w:t>студентов</w:t>
      </w:r>
      <w:r w:rsidRPr="00AE1A91">
        <w:rPr>
          <w:rFonts w:ascii="Times New Roman" w:hAnsi="Times New Roman" w:cs="Times New Roman"/>
          <w:sz w:val="28"/>
          <w:szCs w:val="28"/>
        </w:rPr>
        <w:t xml:space="preserve"> и планирования мероприятий по повышению эффективности, качества и конкурентоспособности образовательных услуг.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lastRenderedPageBreak/>
        <w:t xml:space="preserve">Задачи анкетирования: 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 xml:space="preserve">- выявление факторов, влияющих на качество подготовки </w:t>
      </w:r>
      <w:r w:rsidR="00A36F0B">
        <w:rPr>
          <w:rFonts w:ascii="Times New Roman" w:hAnsi="Times New Roman" w:cs="Times New Roman"/>
          <w:sz w:val="28"/>
          <w:szCs w:val="28"/>
        </w:rPr>
        <w:t>студентов</w:t>
      </w:r>
      <w:r w:rsidRPr="00AE1A91">
        <w:rPr>
          <w:rFonts w:ascii="Times New Roman" w:hAnsi="Times New Roman" w:cs="Times New Roman"/>
          <w:sz w:val="28"/>
          <w:szCs w:val="28"/>
        </w:rPr>
        <w:t>;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 xml:space="preserve"> - предоставление всем участникам образовательных отношений и заинтересованным сторонам достоверной информации о качестве подготовки </w:t>
      </w:r>
      <w:r w:rsidR="00A36F0B">
        <w:rPr>
          <w:rFonts w:ascii="Times New Roman" w:hAnsi="Times New Roman" w:cs="Times New Roman"/>
          <w:sz w:val="28"/>
          <w:szCs w:val="28"/>
        </w:rPr>
        <w:t>студентов</w:t>
      </w:r>
      <w:r w:rsidRPr="00AE1A91">
        <w:rPr>
          <w:rFonts w:ascii="Times New Roman" w:hAnsi="Times New Roman" w:cs="Times New Roman"/>
          <w:sz w:val="28"/>
          <w:szCs w:val="28"/>
        </w:rPr>
        <w:t>;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 xml:space="preserve"> - совершенствование системы управления образовательной деятельностью на основе мониторинга качества подготовки </w:t>
      </w:r>
      <w:r w:rsidR="00A36F0B">
        <w:rPr>
          <w:rFonts w:ascii="Times New Roman" w:hAnsi="Times New Roman" w:cs="Times New Roman"/>
          <w:sz w:val="28"/>
          <w:szCs w:val="28"/>
        </w:rPr>
        <w:t>студентов</w:t>
      </w:r>
      <w:r w:rsidRPr="00AE1A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 xml:space="preserve">Работодателям и их представителям, участвующим в реализации образовательных программ, была предоставлена возможность в личном самостоятельно ответить на вопросы анкеты. Таким образом, на оценку работодателями качества подготовки </w:t>
      </w:r>
      <w:r w:rsidR="00A36F0B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AE1A91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="00A36F0B">
        <w:rPr>
          <w:rFonts w:ascii="Times New Roman" w:hAnsi="Times New Roman" w:cs="Times New Roman"/>
          <w:sz w:val="28"/>
          <w:szCs w:val="28"/>
        </w:rPr>
        <w:t>среднего профессионального обучения</w:t>
      </w:r>
      <w:r w:rsidRPr="00AE1A91">
        <w:rPr>
          <w:rFonts w:ascii="Times New Roman" w:hAnsi="Times New Roman" w:cs="Times New Roman"/>
          <w:sz w:val="28"/>
          <w:szCs w:val="28"/>
        </w:rPr>
        <w:t>, не могли повлиять мнения последующих респондентов.</w:t>
      </w:r>
    </w:p>
    <w:p w:rsidR="00A36F0B" w:rsidRDefault="00A36F0B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июне 2022</w:t>
      </w:r>
      <w:r w:rsidR="00AE1A91" w:rsidRPr="00AE1A91">
        <w:rPr>
          <w:rFonts w:ascii="Times New Roman" w:hAnsi="Times New Roman" w:cs="Times New Roman"/>
          <w:sz w:val="28"/>
          <w:szCs w:val="28"/>
        </w:rPr>
        <w:t xml:space="preserve"> года в </w:t>
      </w:r>
      <w:hyperlink r:id="rId5" w:tooltip="ФБУЗ" w:history="1">
        <w:r w:rsidRPr="00A36F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ФБУЗ</w:t>
        </w:r>
      </w:hyperlink>
      <w:r w:rsidRPr="00A36F0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«</w:t>
      </w:r>
      <w:r w:rsidRPr="00A36F0B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Центр гигиены и эпидемиологии в Республики Калмыкия</w:t>
      </w:r>
      <w:r w:rsidRPr="00A36F0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 </w:t>
      </w:r>
      <w:r w:rsidR="00AE1A91" w:rsidRPr="00AE1A91">
        <w:rPr>
          <w:rFonts w:ascii="Times New Roman" w:hAnsi="Times New Roman" w:cs="Times New Roman"/>
          <w:sz w:val="28"/>
          <w:szCs w:val="28"/>
        </w:rPr>
        <w:t xml:space="preserve">был проведен опрос работодателей по оценки их удовлетворенности качеством подготовки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="00AE1A91" w:rsidRPr="00AE1A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>В анкетировании принимали участие работники, руководители подразделений, начальники отделов, руководители организаций, заместители руководителей</w:t>
      </w:r>
      <w:r w:rsidR="00A36F0B">
        <w:rPr>
          <w:rFonts w:ascii="Times New Roman" w:hAnsi="Times New Roman" w:cs="Times New Roman"/>
          <w:sz w:val="28"/>
          <w:szCs w:val="28"/>
        </w:rPr>
        <w:t>,</w:t>
      </w:r>
      <w:r w:rsidRPr="00AE1A91">
        <w:rPr>
          <w:rFonts w:ascii="Times New Roman" w:hAnsi="Times New Roman" w:cs="Times New Roman"/>
          <w:sz w:val="28"/>
          <w:szCs w:val="28"/>
        </w:rPr>
        <w:t xml:space="preserve"> деятельность которых соответствует профилю (направленности), реализуемой образовательной программы, участвующие в разработке и реализации образовательных программ среднего профессионального обр</w:t>
      </w:r>
      <w:r w:rsidR="00A36F0B">
        <w:rPr>
          <w:rFonts w:ascii="Times New Roman" w:hAnsi="Times New Roman" w:cs="Times New Roman"/>
          <w:sz w:val="28"/>
          <w:szCs w:val="28"/>
        </w:rPr>
        <w:t>азования, реализуемых колледжем</w:t>
      </w:r>
      <w:r w:rsidRPr="00AE1A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>Результаты анкетирования показали: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 xml:space="preserve"> респонденты считают основными направлениями сотрудничества с институтом: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 xml:space="preserve"> - </w:t>
      </w:r>
      <w:r w:rsidR="002D6830">
        <w:rPr>
          <w:rFonts w:ascii="Times New Roman" w:hAnsi="Times New Roman" w:cs="Times New Roman"/>
          <w:sz w:val="28"/>
          <w:szCs w:val="28"/>
        </w:rPr>
        <w:t xml:space="preserve"> готовность к обучению, самообразованию</w:t>
      </w:r>
      <w:r w:rsidRPr="00AE1A91">
        <w:rPr>
          <w:rFonts w:ascii="Times New Roman" w:hAnsi="Times New Roman" w:cs="Times New Roman"/>
          <w:sz w:val="28"/>
          <w:szCs w:val="28"/>
        </w:rPr>
        <w:t xml:space="preserve"> </w:t>
      </w:r>
      <w:r w:rsidR="002D6830">
        <w:rPr>
          <w:rFonts w:ascii="Times New Roman" w:hAnsi="Times New Roman" w:cs="Times New Roman"/>
          <w:sz w:val="28"/>
          <w:szCs w:val="28"/>
        </w:rPr>
        <w:t xml:space="preserve">- </w:t>
      </w:r>
      <w:r w:rsidRPr="00AE1A91">
        <w:rPr>
          <w:rFonts w:ascii="Times New Roman" w:hAnsi="Times New Roman" w:cs="Times New Roman"/>
          <w:sz w:val="28"/>
          <w:szCs w:val="28"/>
        </w:rPr>
        <w:t xml:space="preserve">0 %; </w:t>
      </w:r>
    </w:p>
    <w:p w:rsidR="00A36F0B" w:rsidRDefault="002D6830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быстро осваивать и применять в работе последние достижения прогресса</w:t>
      </w:r>
      <w:r w:rsidR="00AE1A91" w:rsidRPr="00AE1A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E1A91" w:rsidRPr="00AE1A91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 xml:space="preserve">- </w:t>
      </w:r>
      <w:r w:rsidR="002D6830">
        <w:rPr>
          <w:rFonts w:ascii="Times New Roman" w:hAnsi="Times New Roman" w:cs="Times New Roman"/>
          <w:sz w:val="28"/>
          <w:szCs w:val="28"/>
        </w:rPr>
        <w:t>ответственность за порученную работу, исполнительность – 14,5</w:t>
      </w:r>
      <w:r w:rsidRPr="00AE1A91">
        <w:rPr>
          <w:rFonts w:ascii="Times New Roman" w:hAnsi="Times New Roman" w:cs="Times New Roman"/>
          <w:sz w:val="28"/>
          <w:szCs w:val="28"/>
        </w:rPr>
        <w:t>%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2D6830">
        <w:rPr>
          <w:rFonts w:ascii="Times New Roman" w:hAnsi="Times New Roman" w:cs="Times New Roman"/>
          <w:sz w:val="28"/>
          <w:szCs w:val="28"/>
        </w:rPr>
        <w:t>дисциплина, пунктуальность</w:t>
      </w:r>
      <w:r w:rsidRPr="00AE1A91">
        <w:rPr>
          <w:rFonts w:ascii="Times New Roman" w:hAnsi="Times New Roman" w:cs="Times New Roman"/>
          <w:sz w:val="28"/>
          <w:szCs w:val="28"/>
        </w:rPr>
        <w:t xml:space="preserve"> </w:t>
      </w:r>
      <w:r w:rsidR="002D6830">
        <w:rPr>
          <w:rFonts w:ascii="Times New Roman" w:hAnsi="Times New Roman" w:cs="Times New Roman"/>
          <w:sz w:val="28"/>
          <w:szCs w:val="28"/>
        </w:rPr>
        <w:t>- 13</w:t>
      </w:r>
      <w:r w:rsidRPr="00AE1A91">
        <w:rPr>
          <w:rFonts w:ascii="Times New Roman" w:hAnsi="Times New Roman" w:cs="Times New Roman"/>
          <w:sz w:val="28"/>
          <w:szCs w:val="28"/>
        </w:rPr>
        <w:t>%;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 xml:space="preserve"> - </w:t>
      </w:r>
      <w:r w:rsidR="002D6830">
        <w:rPr>
          <w:rFonts w:ascii="Times New Roman" w:hAnsi="Times New Roman" w:cs="Times New Roman"/>
          <w:sz w:val="28"/>
          <w:szCs w:val="28"/>
        </w:rPr>
        <w:t>умение принимать самостоятельные решения -15</w:t>
      </w:r>
      <w:r w:rsidRPr="00AE1A91">
        <w:rPr>
          <w:rFonts w:ascii="Times New Roman" w:hAnsi="Times New Roman" w:cs="Times New Roman"/>
          <w:sz w:val="28"/>
          <w:szCs w:val="28"/>
        </w:rPr>
        <w:t>%;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 xml:space="preserve"> - участие в разработке и рецензировании образовательных программ- </w:t>
      </w:r>
      <w:r w:rsidR="002D6830">
        <w:rPr>
          <w:rFonts w:ascii="Times New Roman" w:hAnsi="Times New Roman" w:cs="Times New Roman"/>
          <w:sz w:val="28"/>
          <w:szCs w:val="28"/>
        </w:rPr>
        <w:t>16</w:t>
      </w:r>
      <w:r w:rsidRPr="00AE1A91">
        <w:rPr>
          <w:rFonts w:ascii="Times New Roman" w:hAnsi="Times New Roman" w:cs="Times New Roman"/>
          <w:sz w:val="28"/>
          <w:szCs w:val="28"/>
        </w:rPr>
        <w:t>%</w:t>
      </w:r>
    </w:p>
    <w:p w:rsidR="00A36F0B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 xml:space="preserve"> - совместную профориентационную работу- </w:t>
      </w:r>
      <w:r w:rsidR="002D6830">
        <w:rPr>
          <w:rFonts w:ascii="Times New Roman" w:hAnsi="Times New Roman" w:cs="Times New Roman"/>
          <w:sz w:val="28"/>
          <w:szCs w:val="28"/>
        </w:rPr>
        <w:t>7,5</w:t>
      </w:r>
      <w:r w:rsidRPr="00AE1A91">
        <w:rPr>
          <w:rFonts w:ascii="Times New Roman" w:hAnsi="Times New Roman" w:cs="Times New Roman"/>
          <w:sz w:val="28"/>
          <w:szCs w:val="28"/>
        </w:rPr>
        <w:t>%</w:t>
      </w:r>
    </w:p>
    <w:p w:rsidR="004807B6" w:rsidRDefault="00AE1A91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 xml:space="preserve">- участие в совместных конференциях, круглых столах </w:t>
      </w:r>
      <w:r w:rsidR="002D6830">
        <w:rPr>
          <w:rFonts w:ascii="Times New Roman" w:hAnsi="Times New Roman" w:cs="Times New Roman"/>
          <w:sz w:val="28"/>
          <w:szCs w:val="28"/>
        </w:rPr>
        <w:t>– 25%</w:t>
      </w:r>
    </w:p>
    <w:p w:rsidR="002D6830" w:rsidRDefault="002D6830" w:rsidP="00A3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830" w:rsidRDefault="002D6830" w:rsidP="00B86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8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89073" cy="3938088"/>
            <wp:effectExtent l="19050" t="0" r="21227" b="526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10442" w:rsidRDefault="00110442" w:rsidP="00B86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442" w:rsidRDefault="00110442" w:rsidP="0091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анкетирования показали, что в целом работодатели принимают участие в актуализации образовательных программ 16%, совместные конференции и круглые столы 25%,  в профориентационной работе – 7,5%.</w:t>
      </w:r>
    </w:p>
    <w:p w:rsidR="00110442" w:rsidRDefault="00110442" w:rsidP="0091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студентами оценили как, готовность к обучению -3%, быстро осваивать и применять последние достижения -9%, ответственность за порученную работу- 14,5%, умение применять самостоятельные решения – 15%, дисциплина, пунктуальность -13%.</w:t>
      </w:r>
    </w:p>
    <w:p w:rsidR="00110442" w:rsidRDefault="00110442" w:rsidP="0091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качестве основных достоинств студентов колледжа работодатель  отметил пунктуальность, ответственность, дисциплину.</w:t>
      </w:r>
    </w:p>
    <w:p w:rsidR="00110442" w:rsidRPr="00AE1A91" w:rsidRDefault="00110442" w:rsidP="0091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пожелания работодателя </w:t>
      </w:r>
      <w:r w:rsidR="00612867">
        <w:rPr>
          <w:rFonts w:ascii="Times New Roman" w:hAnsi="Times New Roman" w:cs="Times New Roman"/>
          <w:sz w:val="28"/>
          <w:szCs w:val="28"/>
        </w:rPr>
        <w:t>мотивировать</w:t>
      </w:r>
      <w:r>
        <w:rPr>
          <w:rFonts w:ascii="Times New Roman" w:hAnsi="Times New Roman" w:cs="Times New Roman"/>
          <w:sz w:val="28"/>
          <w:szCs w:val="28"/>
        </w:rPr>
        <w:t xml:space="preserve"> студентов к обучению. </w:t>
      </w:r>
    </w:p>
    <w:sectPr w:rsidR="00110442" w:rsidRPr="00AE1A91" w:rsidSect="00B86B1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91"/>
    <w:rsid w:val="00085401"/>
    <w:rsid w:val="00110442"/>
    <w:rsid w:val="002D6830"/>
    <w:rsid w:val="004807B6"/>
    <w:rsid w:val="00612867"/>
    <w:rsid w:val="006547FA"/>
    <w:rsid w:val="008A0F14"/>
    <w:rsid w:val="00915A24"/>
    <w:rsid w:val="00A36F0B"/>
    <w:rsid w:val="00AE1A91"/>
    <w:rsid w:val="00B86B18"/>
    <w:rsid w:val="00E8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F0B"/>
    <w:rPr>
      <w:color w:val="0000FF"/>
      <w:u w:val="single"/>
    </w:rPr>
  </w:style>
  <w:style w:type="character" w:styleId="a4">
    <w:name w:val="Strong"/>
    <w:basedOn w:val="a0"/>
    <w:uiPriority w:val="22"/>
    <w:qFormat/>
    <w:rsid w:val="00A36F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F0B"/>
    <w:rPr>
      <w:color w:val="0000FF"/>
      <w:u w:val="single"/>
    </w:rPr>
  </w:style>
  <w:style w:type="character" w:styleId="a4">
    <w:name w:val="Strong"/>
    <w:basedOn w:val="a0"/>
    <w:uiPriority w:val="22"/>
    <w:qFormat/>
    <w:rsid w:val="00A36F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s://elista.bezformata.com/word/fbuz/918101/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готовность к обучению, самообразованию</c:v>
                </c:pt>
                <c:pt idx="1">
                  <c:v>быстро осваивать и применять последние достижения</c:v>
                </c:pt>
                <c:pt idx="2">
                  <c:v>ответственность за порученную работу</c:v>
                </c:pt>
                <c:pt idx="3">
                  <c:v>умение применять самостоятельные решения</c:v>
                </c:pt>
                <c:pt idx="4">
                  <c:v>дисциплина , пунутуальность</c:v>
                </c:pt>
                <c:pt idx="5">
                  <c:v>участие в разработке образовательных программ</c:v>
                </c:pt>
                <c:pt idx="6">
                  <c:v>профориентанционную работу</c:v>
                </c:pt>
                <c:pt idx="7">
                  <c:v>участие в конференциях, круглых столах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3.0000000000000002E-2</c:v>
                </c:pt>
                <c:pt idx="1">
                  <c:v>9.0000000000000011E-2</c:v>
                </c:pt>
                <c:pt idx="2" formatCode="0.00%">
                  <c:v>0.14500000000000002</c:v>
                </c:pt>
                <c:pt idx="3">
                  <c:v>0.15000000000000002</c:v>
                </c:pt>
                <c:pt idx="4">
                  <c:v>0.13</c:v>
                </c:pt>
                <c:pt idx="5">
                  <c:v>0.16</c:v>
                </c:pt>
                <c:pt idx="6" formatCode="0.00%">
                  <c:v>7.5000000000000011E-2</c:v>
                </c:pt>
                <c:pt idx="7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dcterms:created xsi:type="dcterms:W3CDTF">2024-05-31T10:23:00Z</dcterms:created>
  <dcterms:modified xsi:type="dcterms:W3CDTF">2024-05-31T10:23:00Z</dcterms:modified>
</cp:coreProperties>
</file>