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2B" w:rsidRDefault="00F5072B" w:rsidP="00F5072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31"/>
      <w:bookmarkEnd w:id="0"/>
      <w:r w:rsidRPr="00BE7976">
        <w:rPr>
          <w:b/>
          <w:bCs/>
          <w:sz w:val="22"/>
          <w:szCs w:val="22"/>
        </w:rPr>
        <w:t>ДОГОВОР N ______</w:t>
      </w:r>
    </w:p>
    <w:p w:rsidR="00F5072B" w:rsidRPr="00BE7976" w:rsidRDefault="00F5072B" w:rsidP="00F5072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7976">
        <w:rPr>
          <w:b/>
          <w:bCs/>
          <w:sz w:val="22"/>
          <w:szCs w:val="22"/>
        </w:rPr>
        <w:t xml:space="preserve">об образовании по </w:t>
      </w:r>
      <w:r>
        <w:rPr>
          <w:b/>
          <w:bCs/>
          <w:sz w:val="22"/>
          <w:szCs w:val="22"/>
        </w:rPr>
        <w:t xml:space="preserve">платным </w:t>
      </w:r>
      <w:r w:rsidRPr="00BE7976">
        <w:rPr>
          <w:b/>
          <w:bCs/>
          <w:sz w:val="22"/>
          <w:szCs w:val="22"/>
        </w:rPr>
        <w:t xml:space="preserve">образовательным </w:t>
      </w:r>
      <w:r>
        <w:rPr>
          <w:b/>
          <w:bCs/>
          <w:sz w:val="22"/>
          <w:szCs w:val="22"/>
        </w:rPr>
        <w:t>услугам</w:t>
      </w:r>
    </w:p>
    <w:p w:rsidR="00F5072B" w:rsidRPr="00FB25AE" w:rsidRDefault="00F5072B" w:rsidP="00F5072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5072B" w:rsidRPr="00BE7976" w:rsidRDefault="00F5072B" w:rsidP="00F5072B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BE7976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BE7976">
        <w:rPr>
          <w:rFonts w:ascii="Times New Roman" w:hAnsi="Times New Roman" w:cs="Times New Roman"/>
          <w:sz w:val="22"/>
          <w:szCs w:val="22"/>
        </w:rPr>
        <w:t>.Э</w:t>
      </w:r>
      <w:proofErr w:type="gramEnd"/>
      <w:r w:rsidRPr="00BE797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BE79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E7976">
        <w:rPr>
          <w:rFonts w:ascii="Times New Roman" w:hAnsi="Times New Roman" w:cs="Times New Roman"/>
          <w:sz w:val="22"/>
          <w:szCs w:val="22"/>
        </w:rPr>
        <w:t xml:space="preserve"> "_</w:t>
      </w:r>
      <w:r w:rsidR="00043906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___" ___</w:t>
      </w:r>
      <w:r w:rsidR="00BA5A5D">
        <w:rPr>
          <w:rFonts w:ascii="Times New Roman" w:hAnsi="Times New Roman" w:cs="Times New Roman"/>
          <w:sz w:val="22"/>
          <w:szCs w:val="22"/>
        </w:rPr>
        <w:t>________</w:t>
      </w:r>
      <w:r w:rsidRPr="00BE7976">
        <w:rPr>
          <w:rFonts w:ascii="Times New Roman" w:hAnsi="Times New Roman" w:cs="Times New Roman"/>
          <w:sz w:val="22"/>
          <w:szCs w:val="22"/>
        </w:rPr>
        <w:t xml:space="preserve"> 20____ г.</w:t>
      </w:r>
    </w:p>
    <w:p w:rsidR="00F5072B" w:rsidRPr="00FB25AE" w:rsidRDefault="00F5072B" w:rsidP="00F507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E79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072B" w:rsidRPr="00F5072B" w:rsidRDefault="00370F2C" w:rsidP="00F5072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70F2C">
        <w:rPr>
          <w:rFonts w:ascii="Times New Roman" w:hAnsi="Times New Roman"/>
          <w:sz w:val="22"/>
          <w:szCs w:val="22"/>
        </w:rPr>
        <w:t xml:space="preserve">Бюджетное профессиональное образовательное учреждение Республики Калмыкия «Калмыцкий медицинский колледж им. Т. </w:t>
      </w:r>
      <w:proofErr w:type="spellStart"/>
      <w:r w:rsidRPr="00370F2C">
        <w:rPr>
          <w:rFonts w:ascii="Times New Roman" w:hAnsi="Times New Roman"/>
          <w:sz w:val="22"/>
          <w:szCs w:val="22"/>
        </w:rPr>
        <w:t>Хахлыновой</w:t>
      </w:r>
      <w:proofErr w:type="spellEnd"/>
      <w:r w:rsidR="00043906">
        <w:rPr>
          <w:rFonts w:ascii="Times New Roman" w:hAnsi="Times New Roman"/>
          <w:sz w:val="22"/>
          <w:szCs w:val="22"/>
        </w:rPr>
        <w:t>» (лицензия № 1137 от 21 июля</w:t>
      </w:r>
      <w:r w:rsidRPr="00370F2C">
        <w:rPr>
          <w:rFonts w:ascii="Times New Roman" w:hAnsi="Times New Roman"/>
          <w:sz w:val="22"/>
          <w:szCs w:val="22"/>
        </w:rPr>
        <w:t xml:space="preserve"> 2015 г. серия 08ЛО1 № 0000100, выдана Министерством образования, и науки Республики Калмыкия; свидетельство о го</w:t>
      </w:r>
      <w:r w:rsidR="00043906">
        <w:rPr>
          <w:rFonts w:ascii="Times New Roman" w:hAnsi="Times New Roman"/>
          <w:sz w:val="22"/>
          <w:szCs w:val="22"/>
        </w:rPr>
        <w:t>сударственной аккредитации № 337 от 21 декабря 2015</w:t>
      </w:r>
      <w:r w:rsidRPr="00370F2C">
        <w:rPr>
          <w:rFonts w:ascii="Times New Roman" w:hAnsi="Times New Roman"/>
          <w:sz w:val="22"/>
          <w:szCs w:val="22"/>
        </w:rPr>
        <w:t xml:space="preserve"> г., выдано Министерством образования, культуры и науки Республики Калмыкия на срок до 31 мая </w:t>
      </w:r>
      <w:smartTag w:uri="urn:schemas-microsoft-com:office:smarttags" w:element="metricconverter">
        <w:smartTagPr>
          <w:attr w:name="ProductID" w:val="2018 г"/>
        </w:smartTagPr>
        <w:r w:rsidRPr="00370F2C">
          <w:rPr>
            <w:rFonts w:ascii="Times New Roman" w:hAnsi="Times New Roman"/>
            <w:sz w:val="22"/>
            <w:szCs w:val="22"/>
          </w:rPr>
          <w:t>2018 г</w:t>
        </w:r>
      </w:smartTag>
      <w:r w:rsidRPr="00370F2C">
        <w:rPr>
          <w:rFonts w:ascii="Times New Roman" w:hAnsi="Times New Roman"/>
          <w:sz w:val="22"/>
          <w:szCs w:val="22"/>
        </w:rPr>
        <w:t xml:space="preserve">.), </w:t>
      </w:r>
      <w:r w:rsidR="00F5072B" w:rsidRPr="00370F2C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proofErr w:type="spellStart"/>
      <w:r w:rsidR="00F5072B" w:rsidRPr="00370F2C">
        <w:rPr>
          <w:rFonts w:ascii="Times New Roman" w:hAnsi="Times New Roman" w:cs="Times New Roman"/>
          <w:sz w:val="22"/>
          <w:szCs w:val="22"/>
        </w:rPr>
        <w:t>Азыдова</w:t>
      </w:r>
      <w:proofErr w:type="spellEnd"/>
      <w:r w:rsidR="00F5072B" w:rsidRPr="00370F2C">
        <w:rPr>
          <w:rFonts w:ascii="Times New Roman" w:hAnsi="Times New Roman" w:cs="Times New Roman"/>
          <w:sz w:val="22"/>
          <w:szCs w:val="22"/>
        </w:rPr>
        <w:t xml:space="preserve"> Викто</w:t>
      </w:r>
      <w:r w:rsidR="00F5072B" w:rsidRPr="00BE7976">
        <w:rPr>
          <w:rFonts w:ascii="Times New Roman" w:hAnsi="Times New Roman" w:cs="Times New Roman"/>
          <w:sz w:val="22"/>
          <w:szCs w:val="22"/>
        </w:rPr>
        <w:t xml:space="preserve">ра </w:t>
      </w:r>
      <w:proofErr w:type="spellStart"/>
      <w:r w:rsidR="00F5072B" w:rsidRPr="00BE7976">
        <w:rPr>
          <w:rFonts w:ascii="Times New Roman" w:hAnsi="Times New Roman" w:cs="Times New Roman"/>
          <w:sz w:val="22"/>
          <w:szCs w:val="22"/>
        </w:rPr>
        <w:t>Кичиковича</w:t>
      </w:r>
      <w:proofErr w:type="spellEnd"/>
      <w:r w:rsidR="00F5072B" w:rsidRPr="00BE7976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утвержденного приказом Министерства здравоохранения Республики Калмыкия от </w:t>
      </w:r>
      <w:r w:rsidR="00043906">
        <w:rPr>
          <w:rFonts w:ascii="Times New Roman" w:hAnsi="Times New Roman" w:cs="Times New Roman"/>
          <w:sz w:val="22"/>
          <w:szCs w:val="22"/>
        </w:rPr>
        <w:t>13.06.2017</w:t>
      </w:r>
      <w:r w:rsidR="00F5072B" w:rsidRPr="00BE7976">
        <w:rPr>
          <w:rFonts w:ascii="Times New Roman" w:hAnsi="Times New Roman" w:cs="Times New Roman"/>
          <w:sz w:val="22"/>
          <w:szCs w:val="22"/>
        </w:rPr>
        <w:t xml:space="preserve">г. № </w:t>
      </w:r>
      <w:r w:rsidR="00043906">
        <w:rPr>
          <w:rFonts w:ascii="Times New Roman" w:hAnsi="Times New Roman" w:cs="Times New Roman"/>
          <w:sz w:val="22"/>
          <w:szCs w:val="22"/>
        </w:rPr>
        <w:t>662</w:t>
      </w:r>
      <w:r w:rsidR="00F5072B" w:rsidRPr="00BE7976">
        <w:rPr>
          <w:rFonts w:ascii="Times New Roman" w:hAnsi="Times New Roman" w:cs="Times New Roman"/>
          <w:sz w:val="22"/>
          <w:szCs w:val="22"/>
        </w:rPr>
        <w:t>-пр, именуемый в дальнейшем Исполнитель, и</w:t>
      </w:r>
      <w:r w:rsidR="00586524">
        <w:rPr>
          <w:rFonts w:ascii="Times New Roman" w:hAnsi="Times New Roman" w:cs="Times New Roman"/>
          <w:sz w:val="22"/>
          <w:szCs w:val="22"/>
        </w:rPr>
        <w:t xml:space="preserve"> </w:t>
      </w:r>
      <w:r w:rsidR="00F5072B" w:rsidRPr="00BE7976">
        <w:rPr>
          <w:rFonts w:ascii="Times New Roman" w:hAnsi="Times New Roman" w:cs="Times New Roman"/>
          <w:sz w:val="22"/>
          <w:szCs w:val="22"/>
        </w:rPr>
        <w:t xml:space="preserve"> </w:t>
      </w:r>
      <w:r w:rsidR="00F5072B" w:rsidRPr="00F5072B"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r w:rsidR="00BA5A5D">
        <w:rPr>
          <w:rFonts w:ascii="Times New Roman" w:hAnsi="Times New Roman" w:cs="Times New Roman"/>
          <w:sz w:val="22"/>
          <w:szCs w:val="22"/>
          <w:u w:val="single"/>
        </w:rPr>
        <w:t>________________________________________</w:t>
      </w:r>
    </w:p>
    <w:p w:rsidR="00586524" w:rsidRPr="002727A3" w:rsidRDefault="00F5072B" w:rsidP="002727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BE7976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Pr="00BE797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E797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E7976">
        <w:rPr>
          <w:rFonts w:ascii="Times New Roman" w:hAnsi="Times New Roman" w:cs="Times New Roman"/>
          <w:sz w:val="22"/>
          <w:szCs w:val="22"/>
        </w:rPr>
        <w:t>) в дальнейшем Обучающийся, действующего на основании_</w:t>
      </w:r>
      <w:r w:rsidRPr="00F5072B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2727A3">
        <w:rPr>
          <w:rFonts w:ascii="Times New Roman" w:hAnsi="Times New Roman" w:cs="Times New Roman"/>
          <w:sz w:val="22"/>
          <w:szCs w:val="22"/>
          <w:u w:val="single"/>
        </w:rPr>
        <w:t>______________</w:t>
      </w:r>
      <w:r w:rsidR="00BA5A5D">
        <w:rPr>
          <w:rFonts w:ascii="Times New Roman" w:hAnsi="Times New Roman" w:cs="Times New Roman"/>
          <w:sz w:val="22"/>
          <w:szCs w:val="22"/>
          <w:u w:val="single"/>
        </w:rPr>
        <w:t>______</w:t>
      </w:r>
    </w:p>
    <w:p w:rsidR="006E1068" w:rsidRPr="00BE7976" w:rsidRDefault="006E1068" w:rsidP="006E10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7976">
        <w:rPr>
          <w:rFonts w:ascii="Times New Roman" w:hAnsi="Times New Roman" w:cs="Times New Roman"/>
          <w:sz w:val="22"/>
          <w:szCs w:val="22"/>
        </w:rPr>
        <w:t>совместно  именуемые  Стороны, заключили настоящий Договор (далее - Договор) о нижеследующем: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1068" w:rsidRPr="00BE7976" w:rsidRDefault="006E1068" w:rsidP="006E106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E7976">
        <w:rPr>
          <w:sz w:val="22"/>
          <w:szCs w:val="22"/>
        </w:rPr>
        <w:t>I. Предмет Договора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1068" w:rsidRPr="00586524" w:rsidRDefault="006E1068" w:rsidP="006E1068">
      <w:pPr>
        <w:rPr>
          <w:sz w:val="22"/>
          <w:szCs w:val="22"/>
          <w:u w:val="single"/>
        </w:rPr>
      </w:pPr>
      <w:r w:rsidRPr="00BE7976">
        <w:t xml:space="preserve">         1.1</w:t>
      </w:r>
      <w:r w:rsidRPr="00586524">
        <w:rPr>
          <w:sz w:val="22"/>
          <w:szCs w:val="22"/>
        </w:rPr>
        <w:t xml:space="preserve">.  Исполнитель  обязуется  предоставить  образовательную  услугу,  а Обучающийся обязуется оплатить </w:t>
      </w:r>
      <w:proofErr w:type="gramStart"/>
      <w:r w:rsidRPr="00586524">
        <w:rPr>
          <w:sz w:val="22"/>
          <w:szCs w:val="22"/>
        </w:rPr>
        <w:t>обучение по</w:t>
      </w:r>
      <w:proofErr w:type="gramEnd"/>
      <w:r w:rsidRPr="00586524">
        <w:rPr>
          <w:sz w:val="22"/>
          <w:szCs w:val="22"/>
        </w:rPr>
        <w:t xml:space="preserve"> образовательной программе </w:t>
      </w:r>
      <w:r w:rsidR="00BA5A5D">
        <w:rPr>
          <w:sz w:val="22"/>
          <w:szCs w:val="22"/>
          <w:u w:val="single"/>
        </w:rPr>
        <w:t>_____</w:t>
      </w:r>
      <w:r>
        <w:rPr>
          <w:sz w:val="22"/>
          <w:szCs w:val="22"/>
          <w:u w:val="single"/>
        </w:rPr>
        <w:t>________</w:t>
      </w:r>
      <w:r w:rsidR="002E2AE1">
        <w:rPr>
          <w:sz w:val="22"/>
          <w:szCs w:val="22"/>
          <w:u w:val="single"/>
        </w:rPr>
        <w:t xml:space="preserve">   ________</w:t>
      </w:r>
      <w:r w:rsidR="00BA5A5D">
        <w:rPr>
          <w:sz w:val="22"/>
          <w:szCs w:val="22"/>
          <w:u w:val="single"/>
        </w:rPr>
        <w:t>_____________________</w:t>
      </w:r>
    </w:p>
    <w:p w:rsidR="006E1068" w:rsidRDefault="006E1068" w:rsidP="006E106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86524">
        <w:rPr>
          <w:sz w:val="22"/>
          <w:szCs w:val="22"/>
        </w:rPr>
        <w:t xml:space="preserve"> (наименование образовательной программы среднего     профессионального/высшего образования</w:t>
      </w:r>
      <w:r>
        <w:rPr>
          <w:sz w:val="22"/>
          <w:szCs w:val="22"/>
        </w:rPr>
        <w:t>)</w:t>
      </w:r>
    </w:p>
    <w:p w:rsidR="006E1068" w:rsidRPr="00586524" w:rsidRDefault="006E1068" w:rsidP="006E1068">
      <w:pPr>
        <w:rPr>
          <w:sz w:val="22"/>
          <w:szCs w:val="22"/>
        </w:rPr>
      </w:pPr>
      <w:r w:rsidRPr="00586524">
        <w:rPr>
          <w:sz w:val="22"/>
          <w:szCs w:val="22"/>
          <w:u w:val="single"/>
        </w:rPr>
        <w:t xml:space="preserve">   </w:t>
      </w:r>
      <w:r w:rsidR="00043906">
        <w:rPr>
          <w:sz w:val="22"/>
          <w:szCs w:val="22"/>
          <w:u w:val="single"/>
        </w:rPr>
        <w:t>____________</w:t>
      </w:r>
      <w:r w:rsidR="00BA5A5D">
        <w:rPr>
          <w:sz w:val="22"/>
          <w:szCs w:val="22"/>
          <w:u w:val="single"/>
        </w:rPr>
        <w:t>__________________________________________________________________</w:t>
      </w:r>
    </w:p>
    <w:p w:rsidR="006E1068" w:rsidRPr="00BE7976" w:rsidRDefault="006E1068" w:rsidP="006E10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7976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BE7976">
        <w:rPr>
          <w:rFonts w:ascii="Times New Roman" w:hAnsi="Times New Roman" w:cs="Times New Roman"/>
          <w:sz w:val="22"/>
          <w:szCs w:val="22"/>
        </w:rPr>
        <w:t xml:space="preserve">   (форма обучения, код, наименование профессии, специальности или направления подготовки)</w:t>
      </w:r>
    </w:p>
    <w:p w:rsidR="006E1068" w:rsidRPr="00BE7976" w:rsidRDefault="006E1068" w:rsidP="006E10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7976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</w:t>
      </w:r>
      <w:r w:rsidR="00BA5A5D">
        <w:rPr>
          <w:sz w:val="22"/>
          <w:szCs w:val="22"/>
        </w:rPr>
        <w:t>_____________________</w:t>
      </w:r>
      <w:r w:rsidRPr="00BE7976">
        <w:rPr>
          <w:sz w:val="22"/>
          <w:szCs w:val="22"/>
        </w:rPr>
        <w:t>.</w:t>
      </w:r>
    </w:p>
    <w:p w:rsidR="006E1068" w:rsidRPr="00BE7976" w:rsidRDefault="006E1068" w:rsidP="006E10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7976">
        <w:rPr>
          <w:rFonts w:ascii="Times New Roman" w:hAnsi="Times New Roman" w:cs="Times New Roman"/>
          <w:sz w:val="22"/>
          <w:szCs w:val="22"/>
        </w:rPr>
        <w:t xml:space="preserve">        Срок   обучения   по   индивидуальному  учебному  плану,  в  том  числе ускоренному обучению, составляет ____________________________________.</w:t>
      </w:r>
    </w:p>
    <w:p w:rsidR="006E1068" w:rsidRPr="00BE7976" w:rsidRDefault="006E1068" w:rsidP="006E1068">
      <w:pPr>
        <w:pStyle w:val="ConsPlusNonformat"/>
        <w:jc w:val="both"/>
        <w:rPr>
          <w:rFonts w:ascii="Times New Roman" w:hAnsi="Times New Roman" w:cs="Times New Roman"/>
        </w:rPr>
      </w:pPr>
      <w:r w:rsidRPr="00BE7976">
        <w:rPr>
          <w:rFonts w:ascii="Times New Roman" w:hAnsi="Times New Roman" w:cs="Times New Roman"/>
        </w:rPr>
        <w:t xml:space="preserve">                                             (количество месяцев, лет)</w:t>
      </w:r>
    </w:p>
    <w:p w:rsidR="006E1068" w:rsidRPr="00854F68" w:rsidRDefault="006E1068" w:rsidP="006E106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E7976">
        <w:rPr>
          <w:rFonts w:ascii="Times New Roman" w:hAnsi="Times New Roman" w:cs="Times New Roman"/>
          <w:sz w:val="22"/>
          <w:szCs w:val="22"/>
        </w:rPr>
        <w:t xml:space="preserve">         1.3.  </w:t>
      </w:r>
      <w:proofErr w:type="gramStart"/>
      <w:r w:rsidRPr="00BE7976">
        <w:rPr>
          <w:rFonts w:ascii="Times New Roman" w:hAnsi="Times New Roman" w:cs="Times New Roman"/>
          <w:sz w:val="22"/>
          <w:szCs w:val="22"/>
        </w:rPr>
        <w:t xml:space="preserve">После  освоения Обучающимся образовательной программы и успешного прохождения    государственной    итоговой    аттестации    ему    выдается диплом государственного образца с присвоением квалификации </w:t>
      </w:r>
      <w:r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BA5A5D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  <w:proofErr w:type="gramEnd"/>
    </w:p>
    <w:p w:rsidR="006E1068" w:rsidRPr="00BE7976" w:rsidRDefault="006E1068" w:rsidP="006E1068">
      <w:pPr>
        <w:pStyle w:val="ConsPlusNonformat"/>
        <w:jc w:val="both"/>
        <w:rPr>
          <w:rFonts w:ascii="Times New Roman" w:hAnsi="Times New Roman" w:cs="Times New Roman"/>
        </w:rPr>
      </w:pPr>
      <w:r w:rsidRPr="00BE7976">
        <w:rPr>
          <w:rFonts w:ascii="Times New Roman" w:hAnsi="Times New Roman" w:cs="Times New Roman"/>
        </w:rPr>
        <w:t xml:space="preserve">                              (документ об образовании и (или) о квалификации)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E1068" w:rsidRPr="00BE7976" w:rsidRDefault="006E1068" w:rsidP="006E106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" w:name="Par89"/>
      <w:bookmarkEnd w:id="1"/>
      <w:r w:rsidRPr="00BE7976">
        <w:rPr>
          <w:sz w:val="22"/>
          <w:szCs w:val="22"/>
        </w:rPr>
        <w:t xml:space="preserve">II. Взаимодействие сторон 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2.1. Исполнитель вправе: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E1068" w:rsidRPr="00BE7976" w:rsidRDefault="006E1068" w:rsidP="006E106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2.1.2. Применять к Обучающемуся </w:t>
      </w:r>
      <w:r w:rsidRPr="00BE7976">
        <w:rPr>
          <w:bCs/>
          <w:sz w:val="22"/>
          <w:szCs w:val="22"/>
        </w:rPr>
        <w:t>меры поощрения и меры дисциплинарного взыскания в соответствии</w:t>
      </w:r>
      <w:r>
        <w:rPr>
          <w:bCs/>
          <w:sz w:val="22"/>
          <w:szCs w:val="22"/>
        </w:rPr>
        <w:t xml:space="preserve"> с </w:t>
      </w:r>
      <w:r>
        <w:rPr>
          <w:sz w:val="22"/>
          <w:szCs w:val="22"/>
        </w:rPr>
        <w:t xml:space="preserve">законодательством </w:t>
      </w:r>
      <w:r w:rsidRPr="00BE7976">
        <w:rPr>
          <w:sz w:val="22"/>
          <w:szCs w:val="22"/>
        </w:rPr>
        <w:t>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2.2. 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E7976">
          <w:rPr>
            <w:sz w:val="22"/>
            <w:szCs w:val="22"/>
          </w:rPr>
          <w:t>разделом I</w:t>
        </w:r>
      </w:hyperlink>
      <w:r w:rsidRPr="00BE7976">
        <w:rPr>
          <w:sz w:val="22"/>
          <w:szCs w:val="22"/>
        </w:rPr>
        <w:t xml:space="preserve"> настоящего Договора.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6" w:history="1">
        <w:r w:rsidRPr="00BE7976">
          <w:rPr>
            <w:sz w:val="22"/>
            <w:szCs w:val="22"/>
          </w:rPr>
          <w:t>частью 1 статьи 34</w:t>
        </w:r>
      </w:hyperlink>
      <w:r w:rsidRPr="00BE7976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E7976">
          <w:rPr>
            <w:sz w:val="22"/>
            <w:szCs w:val="22"/>
          </w:rPr>
          <w:t>разделом I</w:t>
        </w:r>
      </w:hyperlink>
      <w:r w:rsidRPr="00BE7976">
        <w:rPr>
          <w:sz w:val="22"/>
          <w:szCs w:val="22"/>
        </w:rPr>
        <w:t xml:space="preserve"> настоящего Договора;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2.4. Исполнитель обязан:</w:t>
      </w:r>
    </w:p>
    <w:p w:rsidR="006E1068" w:rsidRPr="00BE7976" w:rsidRDefault="006E1068" w:rsidP="006E10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7976">
        <w:rPr>
          <w:rFonts w:ascii="Times New Roman" w:hAnsi="Times New Roman" w:cs="Times New Roman"/>
          <w:sz w:val="22"/>
          <w:szCs w:val="22"/>
        </w:rPr>
        <w:lastRenderedPageBreak/>
        <w:t xml:space="preserve">         2.4.1.  Зачислить  Обучающегося, выполнившего  установленные законодательством Российской   Федерации, учредительными   документами, локальными  нормативными  актами  Исполнителя  условия  приема,  в качестве </w:t>
      </w:r>
      <w:r w:rsidRPr="00854F68">
        <w:rPr>
          <w:rFonts w:ascii="Times New Roman" w:hAnsi="Times New Roman" w:cs="Times New Roman"/>
          <w:sz w:val="22"/>
          <w:szCs w:val="22"/>
          <w:u w:val="single"/>
        </w:rPr>
        <w:t>____________студент_____________;</w:t>
      </w:r>
    </w:p>
    <w:p w:rsidR="006E1068" w:rsidRPr="00BE7976" w:rsidRDefault="006E1068" w:rsidP="006E1068">
      <w:pPr>
        <w:pStyle w:val="ConsPlusNonformat"/>
        <w:jc w:val="both"/>
        <w:rPr>
          <w:rFonts w:ascii="Times New Roman" w:hAnsi="Times New Roman" w:cs="Times New Roman"/>
        </w:rPr>
      </w:pPr>
      <w:r w:rsidRPr="00BE7976">
        <w:rPr>
          <w:rFonts w:ascii="Times New Roman" w:hAnsi="Times New Roman" w:cs="Times New Roman"/>
        </w:rPr>
        <w:t xml:space="preserve">                                                    (категория Обучающегося)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2.4.2.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E7976">
          <w:rPr>
            <w:sz w:val="22"/>
            <w:szCs w:val="22"/>
          </w:rPr>
          <w:t>Законом</w:t>
        </w:r>
      </w:hyperlink>
      <w:r w:rsidRPr="00BE7976">
        <w:rPr>
          <w:sz w:val="22"/>
          <w:szCs w:val="22"/>
        </w:rPr>
        <w:t xml:space="preserve"> Российской Федерации от 7 февраля 1992 г. N 2300-1 "О защите прав потребителей" </w:t>
      </w:r>
      <w:hyperlink w:anchor="Par203" w:history="1">
        <w:r w:rsidRPr="00BE7976">
          <w:rPr>
            <w:sz w:val="22"/>
            <w:szCs w:val="22"/>
          </w:rPr>
          <w:t>&lt;6&gt;</w:t>
        </w:r>
      </w:hyperlink>
      <w:r w:rsidRPr="00BE7976">
        <w:rPr>
          <w:sz w:val="22"/>
          <w:szCs w:val="22"/>
        </w:rPr>
        <w:t xml:space="preserve"> и Федеральным </w:t>
      </w:r>
      <w:hyperlink r:id="rId8" w:history="1">
        <w:r w:rsidRPr="00BE7976">
          <w:rPr>
            <w:sz w:val="22"/>
            <w:szCs w:val="22"/>
          </w:rPr>
          <w:t>законом</w:t>
        </w:r>
      </w:hyperlink>
      <w:r w:rsidRPr="00BE7976">
        <w:rPr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2.4.3.Организовать и обеспечить надлежащее предоставление образовательных услуг, предусмотренных </w:t>
      </w:r>
      <w:hyperlink w:anchor="Par67" w:history="1">
        <w:r w:rsidRPr="00BE7976">
          <w:rPr>
            <w:sz w:val="22"/>
            <w:szCs w:val="22"/>
          </w:rPr>
          <w:t>разделом I</w:t>
        </w:r>
      </w:hyperlink>
      <w:r w:rsidRPr="00BE7976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2.4.5. Принимать от Обучающегося плату за образовательные услуги;</w:t>
      </w:r>
    </w:p>
    <w:p w:rsidR="006E1068" w:rsidRPr="00BE7976" w:rsidRDefault="006E1068" w:rsidP="006E1068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2.5. Обучающийся обязан своевременно вносить плату за предоставляемые образовательные услуги, указанные в </w:t>
      </w:r>
      <w:hyperlink w:anchor="Par67" w:history="1">
        <w:r w:rsidRPr="00BE7976">
          <w:rPr>
            <w:sz w:val="22"/>
            <w:szCs w:val="22"/>
          </w:rPr>
          <w:t>разделе I</w:t>
        </w:r>
      </w:hyperlink>
      <w:r w:rsidRPr="00BE7976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E1068" w:rsidRPr="0021756F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E1068" w:rsidRDefault="006E1068" w:rsidP="006E106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2" w:name="Par113"/>
      <w:bookmarkEnd w:id="2"/>
      <w:r w:rsidRPr="00BE7976">
        <w:rPr>
          <w:sz w:val="22"/>
          <w:szCs w:val="22"/>
        </w:rPr>
        <w:t>III. Стоимость образовательных услуг, сроки и порядок</w:t>
      </w:r>
      <w:r>
        <w:rPr>
          <w:sz w:val="22"/>
          <w:szCs w:val="22"/>
        </w:rPr>
        <w:t xml:space="preserve"> </w:t>
      </w:r>
      <w:r w:rsidRPr="00BE7976">
        <w:rPr>
          <w:sz w:val="22"/>
          <w:szCs w:val="22"/>
        </w:rPr>
        <w:t>их оплаты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3.1.Полная стоимость образовательных услуг за весь период обучения Обучающегося составляет ______</w:t>
      </w:r>
      <w:r w:rsidR="002727A3">
        <w:rPr>
          <w:sz w:val="22"/>
          <w:szCs w:val="22"/>
          <w:u w:val="single"/>
        </w:rPr>
        <w:t>_______________</w:t>
      </w:r>
      <w:r w:rsidR="006B4103">
        <w:rPr>
          <w:sz w:val="22"/>
          <w:szCs w:val="22"/>
          <w:u w:val="single"/>
        </w:rPr>
        <w:t>____________________</w:t>
      </w:r>
      <w:r w:rsidRPr="00BE7976">
        <w:rPr>
          <w:sz w:val="22"/>
          <w:szCs w:val="22"/>
        </w:rPr>
        <w:t>рублей.</w:t>
      </w:r>
    </w:p>
    <w:p w:rsidR="006E1068" w:rsidRPr="00BE7976" w:rsidRDefault="006E1068" w:rsidP="006E1068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         3.2. Обучающийся оплачивает услуги, предусмотренные разделом 1 настоящего договора в следующем порядке:</w:t>
      </w:r>
    </w:p>
    <w:p w:rsidR="006E1068" w:rsidRPr="000308CE" w:rsidRDefault="006E1068" w:rsidP="006E1068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0308CE">
        <w:rPr>
          <w:sz w:val="22"/>
          <w:szCs w:val="22"/>
        </w:rPr>
        <w:t xml:space="preserve">         3.2. Заказчик оплачивает услуги, предусмотренные разделом 1 настоящего договора в следующем порядке:</w:t>
      </w:r>
    </w:p>
    <w:p w:rsidR="006E1068" w:rsidRPr="000308CE" w:rsidRDefault="006E1068" w:rsidP="006E1068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0308CE">
        <w:rPr>
          <w:sz w:val="22"/>
          <w:szCs w:val="22"/>
        </w:rPr>
        <w:t xml:space="preserve">        3.2.1.Заказчик во исполнение настоящего договора оплачивает услуги путем перечисления на расчетный счет Исполнителя денежной суммы, в течение 5 (пяти) дней, до издания  приказа о зачислении, но не позднее </w:t>
      </w:r>
      <w:r w:rsidR="004B2468">
        <w:rPr>
          <w:sz w:val="22"/>
          <w:szCs w:val="22"/>
        </w:rPr>
        <w:t>20</w:t>
      </w:r>
      <w:r w:rsidRPr="0010296E">
        <w:rPr>
          <w:sz w:val="22"/>
          <w:szCs w:val="22"/>
        </w:rPr>
        <w:t xml:space="preserve"> </w:t>
      </w:r>
      <w:r w:rsidR="004B2468">
        <w:rPr>
          <w:sz w:val="22"/>
          <w:szCs w:val="22"/>
        </w:rPr>
        <w:t>января</w:t>
      </w:r>
      <w:r w:rsidR="002727A3">
        <w:rPr>
          <w:sz w:val="22"/>
          <w:szCs w:val="22"/>
        </w:rPr>
        <w:t xml:space="preserve">, </w:t>
      </w:r>
      <w:r w:rsidRPr="000308CE">
        <w:rPr>
          <w:sz w:val="22"/>
          <w:szCs w:val="22"/>
        </w:rPr>
        <w:t>в размере стоимости о</w:t>
      </w:r>
      <w:r w:rsidR="00D91B1E">
        <w:rPr>
          <w:sz w:val="22"/>
          <w:szCs w:val="22"/>
        </w:rPr>
        <w:t>бразовательной услуги</w:t>
      </w:r>
      <w:r w:rsidRPr="000308CE">
        <w:rPr>
          <w:sz w:val="22"/>
          <w:szCs w:val="22"/>
        </w:rPr>
        <w:t>.</w:t>
      </w:r>
    </w:p>
    <w:p w:rsidR="006E1068" w:rsidRPr="000308CE" w:rsidRDefault="006E1068" w:rsidP="006E1068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0308CE">
        <w:rPr>
          <w:sz w:val="22"/>
          <w:szCs w:val="22"/>
        </w:rPr>
        <w:t xml:space="preserve">   Оплата услуг Исполнителю подтверждается путем предоставления Заказчиком платежного документа.</w:t>
      </w:r>
    </w:p>
    <w:p w:rsidR="00BA5A5D" w:rsidRDefault="00D84C43" w:rsidP="00BA5A5D">
      <w:pPr>
        <w:pStyle w:val="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A5A5D">
        <w:rPr>
          <w:sz w:val="22"/>
          <w:szCs w:val="22"/>
        </w:rPr>
        <w:t>3.2.2. Плата за первый</w:t>
      </w:r>
      <w:r w:rsidR="00BA5A5D">
        <w:rPr>
          <w:sz w:val="22"/>
          <w:szCs w:val="22"/>
        </w:rPr>
        <w:t xml:space="preserve"> семестр </w:t>
      </w:r>
      <w:r w:rsidR="00BA5A5D" w:rsidRPr="000308CE">
        <w:rPr>
          <w:sz w:val="22"/>
          <w:szCs w:val="22"/>
        </w:rPr>
        <w:t xml:space="preserve"> </w:t>
      </w:r>
      <w:r w:rsidR="00BA5A5D">
        <w:rPr>
          <w:sz w:val="22"/>
          <w:szCs w:val="22"/>
        </w:rPr>
        <w:t xml:space="preserve">1 курса 2017-2018 учебного года </w:t>
      </w:r>
      <w:r w:rsidR="00BA5A5D" w:rsidRPr="000308CE">
        <w:rPr>
          <w:sz w:val="22"/>
          <w:szCs w:val="22"/>
        </w:rPr>
        <w:t xml:space="preserve">вносится  до </w:t>
      </w:r>
      <w:r w:rsidR="00BA5A5D">
        <w:rPr>
          <w:sz w:val="22"/>
          <w:szCs w:val="22"/>
        </w:rPr>
        <w:t>15.09.2017</w:t>
      </w:r>
      <w:r w:rsidR="00BA5A5D">
        <w:rPr>
          <w:sz w:val="22"/>
          <w:szCs w:val="22"/>
        </w:rPr>
        <w:t>г.</w:t>
      </w:r>
      <w:r w:rsidR="00BA5A5D" w:rsidRPr="00411CD3">
        <w:rPr>
          <w:sz w:val="22"/>
          <w:szCs w:val="22"/>
        </w:rPr>
        <w:t xml:space="preserve"> </w:t>
      </w:r>
      <w:r w:rsidR="00BA5A5D" w:rsidRPr="000308CE">
        <w:rPr>
          <w:sz w:val="22"/>
          <w:szCs w:val="22"/>
        </w:rPr>
        <w:t xml:space="preserve">в </w:t>
      </w:r>
      <w:r w:rsidR="00BA5A5D">
        <w:rPr>
          <w:sz w:val="22"/>
          <w:szCs w:val="22"/>
        </w:rPr>
        <w:t>объеме ______________________________________________</w:t>
      </w:r>
      <w:r w:rsidR="00BA5A5D">
        <w:rPr>
          <w:sz w:val="22"/>
          <w:szCs w:val="22"/>
        </w:rPr>
        <w:t>_________________</w:t>
      </w:r>
      <w:r w:rsidR="00BA5A5D" w:rsidRPr="000308CE">
        <w:rPr>
          <w:sz w:val="22"/>
          <w:szCs w:val="22"/>
        </w:rPr>
        <w:t>рублей</w:t>
      </w:r>
      <w:r w:rsidR="00BA5A5D">
        <w:rPr>
          <w:sz w:val="22"/>
          <w:szCs w:val="22"/>
        </w:rPr>
        <w:t>;</w:t>
      </w:r>
    </w:p>
    <w:p w:rsidR="00BA5A5D" w:rsidRDefault="00BA5A5D" w:rsidP="00BA5A5D">
      <w:pPr>
        <w:pStyle w:val="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</w:t>
      </w:r>
      <w:r w:rsidRPr="000308CE">
        <w:rPr>
          <w:sz w:val="22"/>
          <w:szCs w:val="22"/>
        </w:rPr>
        <w:t>.</w:t>
      </w:r>
      <w:r>
        <w:rPr>
          <w:sz w:val="22"/>
          <w:szCs w:val="22"/>
        </w:rPr>
        <w:t>2.3. Плата за</w:t>
      </w:r>
      <w:r>
        <w:rPr>
          <w:sz w:val="22"/>
          <w:szCs w:val="22"/>
        </w:rPr>
        <w:t xml:space="preserve"> второй семестр 1 курса  2017</w:t>
      </w:r>
      <w:r>
        <w:rPr>
          <w:sz w:val="22"/>
          <w:szCs w:val="22"/>
        </w:rPr>
        <w:t>-20</w:t>
      </w:r>
      <w:r>
        <w:rPr>
          <w:sz w:val="22"/>
          <w:szCs w:val="22"/>
        </w:rPr>
        <w:t>18 учебного года вносится до  20.01</w:t>
      </w:r>
      <w:r>
        <w:rPr>
          <w:sz w:val="22"/>
          <w:szCs w:val="22"/>
        </w:rPr>
        <w:t>.2018г.</w:t>
      </w:r>
      <w:r w:rsidRPr="00411CD3">
        <w:rPr>
          <w:sz w:val="22"/>
          <w:szCs w:val="22"/>
        </w:rPr>
        <w:t xml:space="preserve"> </w:t>
      </w:r>
      <w:r w:rsidRPr="000308CE">
        <w:rPr>
          <w:sz w:val="22"/>
          <w:szCs w:val="22"/>
        </w:rPr>
        <w:t xml:space="preserve">в </w:t>
      </w:r>
      <w:r>
        <w:rPr>
          <w:sz w:val="22"/>
          <w:szCs w:val="22"/>
        </w:rPr>
        <w:t>объеме _________________________________________</w:t>
      </w:r>
      <w:r>
        <w:rPr>
          <w:sz w:val="22"/>
          <w:szCs w:val="22"/>
        </w:rPr>
        <w:t>______________________</w:t>
      </w:r>
      <w:r w:rsidRPr="000308CE">
        <w:rPr>
          <w:sz w:val="22"/>
          <w:szCs w:val="22"/>
        </w:rPr>
        <w:t>рублей</w:t>
      </w:r>
      <w:r>
        <w:rPr>
          <w:sz w:val="22"/>
          <w:szCs w:val="22"/>
        </w:rPr>
        <w:t>;</w:t>
      </w:r>
    </w:p>
    <w:p w:rsidR="00BA5A5D" w:rsidRDefault="00BA5A5D" w:rsidP="00BA5A5D">
      <w:pPr>
        <w:pStyle w:val="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3.2.4. </w:t>
      </w:r>
      <w:r>
        <w:rPr>
          <w:sz w:val="22"/>
          <w:szCs w:val="22"/>
        </w:rPr>
        <w:t>Плата за первый</w:t>
      </w:r>
      <w:r>
        <w:rPr>
          <w:sz w:val="22"/>
          <w:szCs w:val="22"/>
        </w:rPr>
        <w:t xml:space="preserve"> семестр 2 курса  2018-20</w:t>
      </w:r>
      <w:r>
        <w:rPr>
          <w:sz w:val="22"/>
          <w:szCs w:val="22"/>
        </w:rPr>
        <w:t>19 учебного года вносится до  15.09.2018</w:t>
      </w:r>
      <w:r>
        <w:rPr>
          <w:sz w:val="22"/>
          <w:szCs w:val="22"/>
        </w:rPr>
        <w:t>г.</w:t>
      </w:r>
      <w:r w:rsidRPr="00411CD3">
        <w:rPr>
          <w:sz w:val="22"/>
          <w:szCs w:val="22"/>
        </w:rPr>
        <w:t xml:space="preserve"> </w:t>
      </w:r>
      <w:r w:rsidRPr="000308CE">
        <w:rPr>
          <w:sz w:val="22"/>
          <w:szCs w:val="22"/>
        </w:rPr>
        <w:t xml:space="preserve">в </w:t>
      </w:r>
      <w:r>
        <w:rPr>
          <w:sz w:val="22"/>
          <w:szCs w:val="22"/>
        </w:rPr>
        <w:t>объеме ______________</w:t>
      </w: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</w:t>
      </w:r>
      <w:r w:rsidRPr="000308CE">
        <w:rPr>
          <w:sz w:val="22"/>
          <w:szCs w:val="22"/>
        </w:rPr>
        <w:t>рублей</w:t>
      </w:r>
      <w:r>
        <w:rPr>
          <w:sz w:val="22"/>
          <w:szCs w:val="22"/>
        </w:rPr>
        <w:t>;</w:t>
      </w:r>
    </w:p>
    <w:p w:rsidR="00BA5A5D" w:rsidRDefault="00BA5A5D" w:rsidP="00BA5A5D">
      <w:pPr>
        <w:pStyle w:val="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</w:t>
      </w:r>
      <w:r w:rsidRPr="000308CE">
        <w:rPr>
          <w:sz w:val="22"/>
          <w:szCs w:val="22"/>
        </w:rPr>
        <w:t>.</w:t>
      </w:r>
      <w:r>
        <w:rPr>
          <w:sz w:val="22"/>
          <w:szCs w:val="22"/>
        </w:rPr>
        <w:t xml:space="preserve">2.5. Плата за </w:t>
      </w:r>
      <w:r>
        <w:rPr>
          <w:sz w:val="22"/>
          <w:szCs w:val="22"/>
        </w:rPr>
        <w:t>второй семестр 2 курса  2018-2019 учебного года вносится до  20.01</w:t>
      </w:r>
      <w:r>
        <w:rPr>
          <w:sz w:val="22"/>
          <w:szCs w:val="22"/>
        </w:rPr>
        <w:t>.2019г.</w:t>
      </w:r>
      <w:r w:rsidRPr="00411CD3">
        <w:rPr>
          <w:sz w:val="22"/>
          <w:szCs w:val="22"/>
        </w:rPr>
        <w:t xml:space="preserve"> </w:t>
      </w:r>
      <w:r w:rsidRPr="000308CE">
        <w:rPr>
          <w:sz w:val="22"/>
          <w:szCs w:val="22"/>
        </w:rPr>
        <w:t xml:space="preserve">в </w:t>
      </w:r>
      <w:r>
        <w:rPr>
          <w:sz w:val="22"/>
          <w:szCs w:val="22"/>
        </w:rPr>
        <w:t>объеме _____________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</w:t>
      </w:r>
      <w:r w:rsidRPr="000308CE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;        </w:t>
      </w:r>
    </w:p>
    <w:p w:rsidR="00BA5A5D" w:rsidRDefault="00BA5A5D" w:rsidP="00BA5A5D">
      <w:pPr>
        <w:pStyle w:val="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3.2.6. </w:t>
      </w:r>
      <w:r>
        <w:rPr>
          <w:sz w:val="22"/>
          <w:szCs w:val="22"/>
        </w:rPr>
        <w:t>Плата за первый</w:t>
      </w:r>
      <w:r>
        <w:rPr>
          <w:sz w:val="22"/>
          <w:szCs w:val="22"/>
        </w:rPr>
        <w:t xml:space="preserve"> семестр 3 курса  2019-2020 учебн</w:t>
      </w:r>
      <w:r>
        <w:rPr>
          <w:sz w:val="22"/>
          <w:szCs w:val="22"/>
        </w:rPr>
        <w:t>ого года вносится до  15.09.2019</w:t>
      </w:r>
      <w:r>
        <w:rPr>
          <w:sz w:val="22"/>
          <w:szCs w:val="22"/>
        </w:rPr>
        <w:t>г.</w:t>
      </w:r>
      <w:r w:rsidRPr="00411CD3">
        <w:rPr>
          <w:sz w:val="22"/>
          <w:szCs w:val="22"/>
        </w:rPr>
        <w:t xml:space="preserve"> </w:t>
      </w:r>
      <w:r w:rsidRPr="000308CE">
        <w:rPr>
          <w:sz w:val="22"/>
          <w:szCs w:val="22"/>
        </w:rPr>
        <w:t xml:space="preserve">в </w:t>
      </w:r>
      <w:r>
        <w:rPr>
          <w:sz w:val="22"/>
          <w:szCs w:val="22"/>
        </w:rPr>
        <w:t>объеме _____________</w:t>
      </w: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</w:t>
      </w:r>
      <w:r w:rsidRPr="000308CE">
        <w:rPr>
          <w:sz w:val="22"/>
          <w:szCs w:val="22"/>
        </w:rPr>
        <w:t>рублей</w:t>
      </w:r>
      <w:r>
        <w:rPr>
          <w:sz w:val="22"/>
          <w:szCs w:val="22"/>
        </w:rPr>
        <w:t>;</w:t>
      </w:r>
    </w:p>
    <w:p w:rsidR="00BA5A5D" w:rsidRDefault="00BA5A5D" w:rsidP="00BA5A5D">
      <w:pPr>
        <w:pStyle w:val="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3.2.7</w:t>
      </w:r>
      <w:r>
        <w:rPr>
          <w:sz w:val="22"/>
          <w:szCs w:val="22"/>
        </w:rPr>
        <w:t>. Пла</w:t>
      </w:r>
      <w:r>
        <w:rPr>
          <w:sz w:val="22"/>
          <w:szCs w:val="22"/>
        </w:rPr>
        <w:t>та за второй</w:t>
      </w:r>
      <w:r>
        <w:rPr>
          <w:sz w:val="22"/>
          <w:szCs w:val="22"/>
        </w:rPr>
        <w:t xml:space="preserve"> семестр 3 курса  2019-2020 учебн</w:t>
      </w:r>
      <w:r w:rsidR="00994212">
        <w:rPr>
          <w:sz w:val="22"/>
          <w:szCs w:val="22"/>
        </w:rPr>
        <w:t>ого года вносится до  20.01.2020</w:t>
      </w:r>
      <w:r>
        <w:rPr>
          <w:sz w:val="22"/>
          <w:szCs w:val="22"/>
        </w:rPr>
        <w:t>г.</w:t>
      </w:r>
      <w:r w:rsidRPr="00411CD3">
        <w:rPr>
          <w:sz w:val="22"/>
          <w:szCs w:val="22"/>
        </w:rPr>
        <w:t xml:space="preserve"> </w:t>
      </w:r>
      <w:r w:rsidRPr="000308CE">
        <w:rPr>
          <w:sz w:val="22"/>
          <w:szCs w:val="22"/>
        </w:rPr>
        <w:t xml:space="preserve">в </w:t>
      </w:r>
      <w:r>
        <w:rPr>
          <w:sz w:val="22"/>
          <w:szCs w:val="22"/>
        </w:rPr>
        <w:t>объеме _______________________________________________________________</w:t>
      </w:r>
      <w:r w:rsidRPr="000308CE">
        <w:rPr>
          <w:sz w:val="22"/>
          <w:szCs w:val="22"/>
        </w:rPr>
        <w:t>рублей</w:t>
      </w:r>
      <w:r>
        <w:rPr>
          <w:sz w:val="22"/>
          <w:szCs w:val="22"/>
        </w:rPr>
        <w:t>;</w:t>
      </w:r>
    </w:p>
    <w:p w:rsidR="00BA5A5D" w:rsidRDefault="00BA5A5D" w:rsidP="00BA5A5D">
      <w:pPr>
        <w:pStyle w:val="2"/>
        <w:spacing w:after="0" w:line="240" w:lineRule="auto"/>
        <w:jc w:val="both"/>
        <w:rPr>
          <w:sz w:val="22"/>
          <w:szCs w:val="22"/>
        </w:rPr>
      </w:pPr>
    </w:p>
    <w:p w:rsidR="00D84C43" w:rsidRDefault="00D84C43" w:rsidP="00BA5A5D">
      <w:pPr>
        <w:pStyle w:val="2"/>
        <w:spacing w:after="0" w:line="240" w:lineRule="auto"/>
        <w:jc w:val="both"/>
        <w:rPr>
          <w:sz w:val="22"/>
          <w:szCs w:val="22"/>
        </w:rPr>
      </w:pPr>
    </w:p>
    <w:p w:rsidR="006E1068" w:rsidRPr="00BE7976" w:rsidRDefault="003C19F8" w:rsidP="003C19F8">
      <w:pPr>
        <w:pStyle w:val="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E1068" w:rsidRPr="00BE7976">
        <w:rPr>
          <w:sz w:val="22"/>
          <w:szCs w:val="22"/>
        </w:rPr>
        <w:t xml:space="preserve"> 3.</w:t>
      </w:r>
      <w:r w:rsidR="006E1068">
        <w:rPr>
          <w:sz w:val="22"/>
          <w:szCs w:val="22"/>
        </w:rPr>
        <w:t>3</w:t>
      </w:r>
      <w:r w:rsidR="006E1068" w:rsidRPr="00BE7976">
        <w:rPr>
          <w:sz w:val="22"/>
          <w:szCs w:val="22"/>
        </w:rPr>
        <w:t xml:space="preserve">. В случае не выполнения Обучающимся требований по оплате услуг, при отсутствии какого-либо соглашения, договор подлежит расторжению по инициативе Исполнителя в одностороннем порядке с направлением уведомления Обучающемуся.    </w:t>
      </w:r>
    </w:p>
    <w:p w:rsidR="006E1068" w:rsidRPr="00BE7976" w:rsidRDefault="006E1068" w:rsidP="006E1068">
      <w:pPr>
        <w:pStyle w:val="2"/>
        <w:spacing w:after="0" w:line="240" w:lineRule="auto"/>
        <w:ind w:left="0"/>
        <w:rPr>
          <w:sz w:val="22"/>
          <w:szCs w:val="22"/>
        </w:rPr>
      </w:pPr>
      <w:r w:rsidRPr="00BE797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E7976">
        <w:rPr>
          <w:sz w:val="22"/>
          <w:szCs w:val="22"/>
        </w:rPr>
        <w:t xml:space="preserve">  3.</w:t>
      </w:r>
      <w:r>
        <w:rPr>
          <w:sz w:val="22"/>
          <w:szCs w:val="22"/>
        </w:rPr>
        <w:t>4</w:t>
      </w:r>
      <w:r w:rsidRPr="00BE7976">
        <w:rPr>
          <w:sz w:val="22"/>
          <w:szCs w:val="22"/>
        </w:rPr>
        <w:t xml:space="preserve">.Академический отпуск предоставляется при отсутствии задолженности по оплате за обучение на общих основаниях, предусмотренных законодательством Российской Федерации. 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BE7976">
        <w:rPr>
          <w:sz w:val="22"/>
          <w:szCs w:val="22"/>
        </w:rPr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E1068" w:rsidRPr="00BE7976" w:rsidRDefault="006E1068" w:rsidP="006E1068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BE7976">
        <w:rPr>
          <w:sz w:val="22"/>
          <w:szCs w:val="22"/>
        </w:rPr>
        <w:t xml:space="preserve">   3.</w:t>
      </w:r>
      <w:r>
        <w:rPr>
          <w:sz w:val="22"/>
          <w:szCs w:val="22"/>
        </w:rPr>
        <w:t>6</w:t>
      </w:r>
      <w:r w:rsidRPr="00BE7976">
        <w:rPr>
          <w:sz w:val="22"/>
          <w:szCs w:val="22"/>
        </w:rPr>
        <w:t xml:space="preserve">. При отчислении Обучающегося до окончания срока действия договора, производится возврат денежных средств, оплаченных за предоставление  образовательной услуги  за период со дня  </w:t>
      </w:r>
      <w:r w:rsidRPr="00BE7976">
        <w:rPr>
          <w:sz w:val="22"/>
          <w:szCs w:val="22"/>
        </w:rPr>
        <w:lastRenderedPageBreak/>
        <w:t xml:space="preserve">следующего  за  днем  издания  приказа об отчислении  до  окончания периода обучения, за который произведена оплата.  </w:t>
      </w:r>
    </w:p>
    <w:p w:rsidR="006E1068" w:rsidRPr="00BE7976" w:rsidRDefault="006E1068" w:rsidP="006E1068">
      <w:pPr>
        <w:pStyle w:val="2"/>
        <w:spacing w:after="0" w:line="240" w:lineRule="auto"/>
        <w:ind w:left="0" w:firstLine="18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     Датой окончания оказания услуги является дата издания приказа об  отчислении. В случае обращения Обучающегося  с  заявлением об  отчислении,  датой  окончания оказания услуги  является  дата поступления соответствующего  заявления  к Исполнителю.</w:t>
      </w:r>
    </w:p>
    <w:p w:rsidR="006E1068" w:rsidRPr="00854F68" w:rsidRDefault="006E1068" w:rsidP="006E1068">
      <w:pPr>
        <w:jc w:val="both"/>
      </w:pPr>
      <w:r w:rsidRPr="00BE797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BE7976">
        <w:rPr>
          <w:sz w:val="22"/>
          <w:szCs w:val="22"/>
        </w:rPr>
        <w:t xml:space="preserve"> 3.</w:t>
      </w:r>
      <w:r>
        <w:rPr>
          <w:sz w:val="22"/>
          <w:szCs w:val="22"/>
        </w:rPr>
        <w:t xml:space="preserve">7. </w:t>
      </w:r>
      <w:r w:rsidRPr="00854F68">
        <w:t>Дата начала оказа</w:t>
      </w:r>
      <w:r>
        <w:t>ния образовательной услуги – «_</w:t>
      </w:r>
      <w:r w:rsidRPr="00854F68">
        <w:t>___»__</w:t>
      </w:r>
      <w:r>
        <w:t>_</w:t>
      </w:r>
      <w:r w:rsidR="00BA5A5D">
        <w:t>________</w:t>
      </w:r>
      <w:r w:rsidRPr="00854F68">
        <w:t xml:space="preserve">20____г.,  определяется учебным планом и расписанием учебных занятий по данной специальности.  </w:t>
      </w:r>
    </w:p>
    <w:p w:rsidR="006E1068" w:rsidRPr="0021756F" w:rsidRDefault="006E1068" w:rsidP="006E10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E7976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3" w:name="Par128"/>
      <w:bookmarkEnd w:id="3"/>
      <w:r w:rsidRPr="00BE7976">
        <w:rPr>
          <w:sz w:val="22"/>
          <w:szCs w:val="22"/>
        </w:rPr>
        <w:t>IV. Порядок изменения и расторжения Договора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4.2.  Настоящий Договор может быть расторгнут по соглашению Сторон.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BE7976">
          <w:rPr>
            <w:sz w:val="22"/>
            <w:szCs w:val="22"/>
          </w:rPr>
          <w:t>пунктом 21</w:t>
        </w:r>
      </w:hyperlink>
      <w:r w:rsidRPr="00BE7976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4.4.  Действие настоящего Договора прекращается досрочно: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E1068" w:rsidRPr="0021756F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E1068" w:rsidRPr="00BE7976" w:rsidRDefault="006E1068" w:rsidP="006E106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4" w:name="Par140"/>
      <w:bookmarkEnd w:id="4"/>
      <w:r w:rsidRPr="00BE7976">
        <w:rPr>
          <w:sz w:val="22"/>
          <w:szCs w:val="22"/>
        </w:rPr>
        <w:t>V. Ответственность Исполнителя, Заказчика и Обучающегося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E1068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 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E1068" w:rsidRPr="000308CE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сторон, после реализации предусмотренной законодательством процедуры досудебного урегулирования разногласий передают их на рассмотрение в суды Республики Калмыкия (по месту нахождения заключения настоящего договора – </w:t>
      </w:r>
      <w:proofErr w:type="spellStart"/>
      <w:r>
        <w:rPr>
          <w:sz w:val="22"/>
          <w:szCs w:val="22"/>
        </w:rPr>
        <w:t>Элистинского</w:t>
      </w:r>
      <w:proofErr w:type="spellEnd"/>
      <w:r>
        <w:rPr>
          <w:sz w:val="22"/>
          <w:szCs w:val="22"/>
        </w:rPr>
        <w:t xml:space="preserve"> городского суда или мирового судьи).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5.2.1. Безвозмездного оказания образовательной услуги.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5.3. </w:t>
      </w:r>
      <w:proofErr w:type="gramStart"/>
      <w:r w:rsidRPr="00BE7976">
        <w:rPr>
          <w:sz w:val="22"/>
          <w:szCs w:val="22"/>
        </w:rPr>
        <w:t>Обучающийся вправе отказаться от исполнения Договора и потребовать полного возмещения убытков, если в ___</w:t>
      </w:r>
      <w:r>
        <w:rPr>
          <w:sz w:val="22"/>
          <w:szCs w:val="22"/>
        </w:rPr>
        <w:t>______</w:t>
      </w:r>
      <w:r w:rsidRPr="00BE7976">
        <w:rPr>
          <w:sz w:val="22"/>
          <w:szCs w:val="22"/>
        </w:rPr>
        <w:t>_ срок недостатки образовательной услуги не устранены Исполнителем.</w:t>
      </w:r>
      <w:proofErr w:type="gramEnd"/>
      <w:r w:rsidRPr="00BE7976">
        <w:rPr>
          <w:sz w:val="22"/>
          <w:szCs w:val="22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5.4. Если Исполнитель нарушил сроки оказания образовательной услуги (сроки начала и (или) </w:t>
      </w:r>
      <w:r w:rsidRPr="00BE7976">
        <w:rPr>
          <w:sz w:val="22"/>
          <w:szCs w:val="22"/>
        </w:rPr>
        <w:lastRenderedPageBreak/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5.4.3. Потребовать уменьшения стоимости образовательной услуги;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5.4.4. Расторгнуть Договор.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5" w:name="Par154"/>
      <w:bookmarkEnd w:id="5"/>
      <w:r w:rsidRPr="00BE7976">
        <w:rPr>
          <w:sz w:val="22"/>
          <w:szCs w:val="22"/>
        </w:rPr>
        <w:t>VI. Срок действия Договора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6" w:name="Par158"/>
      <w:bookmarkEnd w:id="6"/>
      <w:r w:rsidRPr="00BE7976">
        <w:rPr>
          <w:sz w:val="22"/>
          <w:szCs w:val="22"/>
        </w:rPr>
        <w:t>VII. Заключительные положения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 xml:space="preserve">7.4. Настоящий Договор составлен в </w:t>
      </w:r>
      <w:r>
        <w:rPr>
          <w:sz w:val="22"/>
          <w:szCs w:val="22"/>
        </w:rPr>
        <w:t>двух</w:t>
      </w:r>
      <w:r w:rsidRPr="00BE7976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E1068" w:rsidRPr="00BE7976" w:rsidRDefault="006E1068" w:rsidP="006E10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7976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6E1068" w:rsidRPr="0021756F" w:rsidRDefault="006E1068" w:rsidP="006E10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7" w:name="Par166"/>
      <w:bookmarkEnd w:id="7"/>
      <w:r w:rsidRPr="0021756F">
        <w:rPr>
          <w:b/>
          <w:sz w:val="22"/>
          <w:szCs w:val="22"/>
        </w:rPr>
        <w:t>VIII. Адреса и реквизиты Сторон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125"/>
        <w:gridCol w:w="3057"/>
        <w:gridCol w:w="2849"/>
        <w:gridCol w:w="283"/>
      </w:tblGrid>
      <w:tr w:rsidR="006E1068" w:rsidRPr="0075714B" w:rsidTr="00770C96">
        <w:trPr>
          <w:trHeight w:val="135"/>
        </w:trPr>
        <w:tc>
          <w:tcPr>
            <w:tcW w:w="4125" w:type="dxa"/>
          </w:tcPr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7976">
              <w:rPr>
                <w:sz w:val="22"/>
                <w:szCs w:val="22"/>
              </w:rPr>
              <w:t xml:space="preserve">      </w:t>
            </w:r>
            <w:r w:rsidRPr="0075714B">
              <w:rPr>
                <w:b/>
                <w:sz w:val="20"/>
                <w:szCs w:val="20"/>
              </w:rPr>
              <w:t>Исполнитель</w:t>
            </w:r>
            <w:r w:rsidRPr="0075714B">
              <w:rPr>
                <w:sz w:val="20"/>
                <w:szCs w:val="20"/>
              </w:rPr>
              <w:t xml:space="preserve"> </w:t>
            </w:r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 xml:space="preserve">Бюджетное </w:t>
            </w:r>
            <w:r>
              <w:rPr>
                <w:sz w:val="20"/>
                <w:szCs w:val="20"/>
              </w:rPr>
              <w:t xml:space="preserve">профессиональное </w:t>
            </w:r>
            <w:r w:rsidRPr="0075714B">
              <w:rPr>
                <w:sz w:val="20"/>
                <w:szCs w:val="20"/>
              </w:rPr>
              <w:t xml:space="preserve">образовательное учреждение Республики Калмыкия «Калмыцкий медицинский колледж им. Т. </w:t>
            </w:r>
            <w:proofErr w:type="spellStart"/>
            <w:r w:rsidRPr="0075714B">
              <w:rPr>
                <w:sz w:val="20"/>
                <w:szCs w:val="20"/>
              </w:rPr>
              <w:t>Хахлыновой</w:t>
            </w:r>
            <w:proofErr w:type="spellEnd"/>
            <w:r w:rsidRPr="0075714B">
              <w:rPr>
                <w:sz w:val="20"/>
                <w:szCs w:val="20"/>
              </w:rPr>
              <w:t>»</w:t>
            </w:r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 xml:space="preserve">Республика Калмыкия </w:t>
            </w:r>
            <w:proofErr w:type="spellStart"/>
            <w:r w:rsidRPr="0075714B">
              <w:rPr>
                <w:sz w:val="20"/>
                <w:szCs w:val="20"/>
              </w:rPr>
              <w:t>г.Элиста</w:t>
            </w:r>
            <w:proofErr w:type="spellEnd"/>
            <w:r w:rsidRPr="0075714B">
              <w:rPr>
                <w:sz w:val="20"/>
                <w:szCs w:val="20"/>
              </w:rPr>
              <w:t xml:space="preserve">, </w:t>
            </w:r>
            <w:proofErr w:type="spellStart"/>
            <w:r w:rsidRPr="0075714B">
              <w:rPr>
                <w:sz w:val="20"/>
                <w:szCs w:val="20"/>
              </w:rPr>
              <w:t>ул.Ленина</w:t>
            </w:r>
            <w:proofErr w:type="spellEnd"/>
            <w:r w:rsidRPr="0075714B">
              <w:rPr>
                <w:sz w:val="20"/>
                <w:szCs w:val="20"/>
              </w:rPr>
              <w:t>, 237 а</w:t>
            </w:r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>ИНН 0814036990</w:t>
            </w:r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>КПП 081601001</w:t>
            </w:r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>БИК 048580001</w:t>
            </w:r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>ОГРН 1020800765963</w:t>
            </w:r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>ОКПО 01965952</w:t>
            </w:r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40601810985801000001 отделение</w:t>
            </w:r>
            <w:r w:rsidRPr="0075714B">
              <w:rPr>
                <w:sz w:val="20"/>
                <w:szCs w:val="20"/>
              </w:rPr>
              <w:t xml:space="preserve"> НБ </w:t>
            </w:r>
            <w:proofErr w:type="spellStart"/>
            <w:r w:rsidRPr="0075714B">
              <w:rPr>
                <w:sz w:val="20"/>
                <w:szCs w:val="20"/>
              </w:rPr>
              <w:t>Респ.Калмыкия</w:t>
            </w:r>
            <w:proofErr w:type="spellEnd"/>
            <w:r w:rsidRPr="0075714B">
              <w:rPr>
                <w:sz w:val="20"/>
                <w:szCs w:val="20"/>
              </w:rPr>
              <w:t xml:space="preserve"> Банка России </w:t>
            </w:r>
            <w:proofErr w:type="spellStart"/>
            <w:r w:rsidRPr="0075714B">
              <w:rPr>
                <w:sz w:val="20"/>
                <w:szCs w:val="20"/>
              </w:rPr>
              <w:t>г.Элиста</w:t>
            </w:r>
            <w:proofErr w:type="spellEnd"/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 xml:space="preserve">л/с 20056Ц48390 в УФК по РК   </w:t>
            </w:r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 xml:space="preserve">Директор                 </w:t>
            </w:r>
            <w:proofErr w:type="spellStart"/>
            <w:r w:rsidRPr="0075714B">
              <w:rPr>
                <w:sz w:val="20"/>
                <w:szCs w:val="20"/>
              </w:rPr>
              <w:t>В.Азыдов</w:t>
            </w:r>
            <w:proofErr w:type="spellEnd"/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 xml:space="preserve">     М.П.</w:t>
            </w:r>
          </w:p>
        </w:tc>
        <w:tc>
          <w:tcPr>
            <w:tcW w:w="3057" w:type="dxa"/>
          </w:tcPr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5714B">
              <w:rPr>
                <w:b/>
                <w:sz w:val="20"/>
                <w:szCs w:val="20"/>
              </w:rPr>
              <w:t xml:space="preserve">          </w:t>
            </w:r>
          </w:p>
          <w:p w:rsidR="006E1068" w:rsidRPr="0075714B" w:rsidRDefault="006E1068" w:rsidP="00770C96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:rsidR="006E1068" w:rsidRPr="00994212" w:rsidRDefault="00994212" w:rsidP="009942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Обучающийся</w:t>
            </w:r>
            <w:bookmarkStart w:id="8" w:name="_GoBack"/>
            <w:bookmarkEnd w:id="8"/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>_________________________</w:t>
            </w:r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6E1068" w:rsidP="00994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994212" w:rsidP="00994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994212" w:rsidP="00994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994212" w:rsidP="00994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994212" w:rsidP="00994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994212" w:rsidP="00994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994212" w:rsidP="00994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994212" w:rsidP="00994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994212" w:rsidP="00994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994212" w:rsidP="00994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994212" w:rsidP="00994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994212" w:rsidP="00994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994212" w:rsidP="00994212">
            <w:pPr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_________________________</w:t>
            </w:r>
          </w:p>
          <w:p w:rsidR="00994212" w:rsidRPr="00994212" w:rsidRDefault="00994212" w:rsidP="00994212">
            <w:pPr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_________________________</w:t>
            </w:r>
          </w:p>
          <w:p w:rsidR="006E1068" w:rsidRPr="0075714B" w:rsidRDefault="00994212" w:rsidP="0099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212">
              <w:rPr>
                <w:sz w:val="20"/>
                <w:szCs w:val="20"/>
              </w:rPr>
              <w:t>__________/______________/</w:t>
            </w:r>
          </w:p>
        </w:tc>
      </w:tr>
      <w:tr w:rsidR="006E1068" w:rsidRPr="0075714B" w:rsidTr="00770C96">
        <w:trPr>
          <w:gridAfter w:val="1"/>
          <w:wAfter w:w="283" w:type="dxa"/>
          <w:cantSplit/>
          <w:trHeight w:val="283"/>
        </w:trPr>
        <w:tc>
          <w:tcPr>
            <w:tcW w:w="4125" w:type="dxa"/>
          </w:tcPr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849" w:type="dxa"/>
          </w:tcPr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 xml:space="preserve"> (Ф.И.О., адрес, паспортные данные, дата рождения)</w:t>
            </w:r>
          </w:p>
        </w:tc>
      </w:tr>
      <w:tr w:rsidR="006E1068" w:rsidRPr="0075714B" w:rsidTr="00770C96">
        <w:trPr>
          <w:gridAfter w:val="1"/>
          <w:wAfter w:w="283" w:type="dxa"/>
          <w:trHeight w:val="265"/>
        </w:trPr>
        <w:tc>
          <w:tcPr>
            <w:tcW w:w="4125" w:type="dxa"/>
          </w:tcPr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>«____» ____________20____г.</w:t>
            </w:r>
          </w:p>
        </w:tc>
        <w:tc>
          <w:tcPr>
            <w:tcW w:w="3057" w:type="dxa"/>
          </w:tcPr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>«____» ____________20___г.</w:t>
            </w:r>
          </w:p>
          <w:p w:rsidR="006E1068" w:rsidRPr="0075714B" w:rsidRDefault="006E1068" w:rsidP="0077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E1068" w:rsidRPr="0075714B" w:rsidRDefault="006E1068" w:rsidP="006E10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068" w:rsidRPr="00342FFD" w:rsidRDefault="00BA5A5D" w:rsidP="006E10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Юрисконсульт</w:t>
      </w:r>
      <w:r w:rsidR="006E1068" w:rsidRPr="0075714B">
        <w:rPr>
          <w:sz w:val="20"/>
          <w:szCs w:val="20"/>
        </w:rPr>
        <w:t xml:space="preserve"> ___________ Волынец О.А.</w:t>
      </w:r>
    </w:p>
    <w:p w:rsidR="00F5072B" w:rsidRPr="00586524" w:rsidRDefault="00F5072B" w:rsidP="00F5072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E1068" w:rsidRPr="00342FFD" w:rsidRDefault="006E10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9" w:name="Par67"/>
      <w:bookmarkEnd w:id="9"/>
    </w:p>
    <w:sectPr w:rsidR="006E1068" w:rsidRPr="00342FFD" w:rsidSect="008518DC">
      <w:pgSz w:w="11906" w:h="16838"/>
      <w:pgMar w:top="1134" w:right="851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2B"/>
    <w:rsid w:val="00043906"/>
    <w:rsid w:val="00095B7D"/>
    <w:rsid w:val="0011507B"/>
    <w:rsid w:val="00202093"/>
    <w:rsid w:val="002727A3"/>
    <w:rsid w:val="002A44EB"/>
    <w:rsid w:val="002C1B3E"/>
    <w:rsid w:val="002E2AE1"/>
    <w:rsid w:val="00342FFD"/>
    <w:rsid w:val="00370F2C"/>
    <w:rsid w:val="003B4808"/>
    <w:rsid w:val="003C19F8"/>
    <w:rsid w:val="003E4E2B"/>
    <w:rsid w:val="004B2468"/>
    <w:rsid w:val="0050254D"/>
    <w:rsid w:val="00586524"/>
    <w:rsid w:val="00655286"/>
    <w:rsid w:val="006B4103"/>
    <w:rsid w:val="006E1068"/>
    <w:rsid w:val="00747524"/>
    <w:rsid w:val="00793CB0"/>
    <w:rsid w:val="00846F1E"/>
    <w:rsid w:val="00854F68"/>
    <w:rsid w:val="00896CBB"/>
    <w:rsid w:val="00994212"/>
    <w:rsid w:val="00A7106D"/>
    <w:rsid w:val="00B562E3"/>
    <w:rsid w:val="00BA5A5D"/>
    <w:rsid w:val="00BE0DED"/>
    <w:rsid w:val="00CC453A"/>
    <w:rsid w:val="00CE5CE2"/>
    <w:rsid w:val="00D443AE"/>
    <w:rsid w:val="00D84C43"/>
    <w:rsid w:val="00D91B1E"/>
    <w:rsid w:val="00DA777B"/>
    <w:rsid w:val="00DF0D79"/>
    <w:rsid w:val="00EB182E"/>
    <w:rsid w:val="00F5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0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507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0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0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507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0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0E3FBC6BD2616E3FDE8E8170B543BB9230CFBB3D991873A8BC2DEACQ6e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A0E3FBC6BD2616E3FDE8E8170B543BB9220CF7B6D891873A8BC2DEACQ6e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0E3FBC6BD2616E3FDE8E8170B543BB9230CFBB3D991873A8BC2DEAC63D76AF57C4BB6D37B2341QCe8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A0E3FBC6BD2616E3FDE8E8170B543BB92304F7B6D091873A8BC2DEAC63D76AF57C4BB6D37B2740QC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032D-B06D-4002-B325-62588037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2018-01-22T08:32:00Z</cp:lastPrinted>
  <dcterms:created xsi:type="dcterms:W3CDTF">2015-08-31T13:28:00Z</dcterms:created>
  <dcterms:modified xsi:type="dcterms:W3CDTF">2018-05-04T06:27:00Z</dcterms:modified>
</cp:coreProperties>
</file>