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D1" w:rsidRPr="003E64D1" w:rsidRDefault="003E64D1" w:rsidP="003E64D1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D1">
        <w:rPr>
          <w:rFonts w:ascii="Times New Roman" w:hAnsi="Times New Roman" w:cs="Times New Roman"/>
          <w:b/>
          <w:sz w:val="28"/>
          <w:szCs w:val="28"/>
        </w:rPr>
        <w:t xml:space="preserve">Тесты для </w:t>
      </w:r>
      <w:proofErr w:type="spellStart"/>
      <w:r w:rsidRPr="003E64D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37F6D">
        <w:rPr>
          <w:rFonts w:ascii="Times New Roman" w:hAnsi="Times New Roman" w:cs="Times New Roman"/>
          <w:b/>
          <w:sz w:val="28"/>
          <w:szCs w:val="28"/>
        </w:rPr>
        <w:t xml:space="preserve"> качества знаний студентов</w:t>
      </w:r>
    </w:p>
    <w:p w:rsidR="00D22014" w:rsidRPr="003E64D1" w:rsidRDefault="00D22014" w:rsidP="003E64D1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4D1">
        <w:rPr>
          <w:rFonts w:ascii="Times New Roman" w:hAnsi="Times New Roman" w:cs="Times New Roman"/>
          <w:sz w:val="28"/>
          <w:szCs w:val="28"/>
        </w:rPr>
        <w:t>ПМ 02 Медицинская помощь беременным и детям при заболеваниях, отравлениях и травмах</w:t>
      </w:r>
    </w:p>
    <w:p w:rsidR="00D22014" w:rsidRPr="003E64D1" w:rsidRDefault="00D22014" w:rsidP="003E64D1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D1">
        <w:rPr>
          <w:rFonts w:ascii="Times New Roman" w:hAnsi="Times New Roman" w:cs="Times New Roman"/>
          <w:b/>
          <w:sz w:val="28"/>
          <w:szCs w:val="28"/>
        </w:rPr>
        <w:t>МДК 02.04 Педиатрия</w:t>
      </w:r>
    </w:p>
    <w:p w:rsidR="00D22014" w:rsidRPr="003E64D1" w:rsidRDefault="00D22014" w:rsidP="003E64D1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4D1">
        <w:rPr>
          <w:rFonts w:ascii="Times New Roman" w:hAnsi="Times New Roman" w:cs="Times New Roman"/>
          <w:sz w:val="28"/>
          <w:szCs w:val="28"/>
        </w:rPr>
        <w:t>Специальность 31.02.02 «Акушерское дело»</w:t>
      </w:r>
    </w:p>
    <w:p w:rsidR="00D22014" w:rsidRDefault="00D22014" w:rsidP="00D2201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D25375" w:rsidRPr="00E54C4F" w:rsidRDefault="003E64D1" w:rsidP="00E37F6D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Подготовил: </w:t>
      </w:r>
      <w:r w:rsidR="00D22014" w:rsidRPr="00E54C4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37F6D">
        <w:rPr>
          <w:rFonts w:ascii="Times New Roman" w:hAnsi="Times New Roman" w:cs="Times New Roman"/>
          <w:sz w:val="28"/>
          <w:szCs w:val="24"/>
        </w:rPr>
        <w:t>Хулхачиева</w:t>
      </w:r>
      <w:proofErr w:type="spellEnd"/>
      <w:r w:rsidR="00E37F6D">
        <w:rPr>
          <w:rFonts w:ascii="Times New Roman" w:hAnsi="Times New Roman" w:cs="Times New Roman"/>
          <w:sz w:val="28"/>
          <w:szCs w:val="24"/>
        </w:rPr>
        <w:t xml:space="preserve"> К.У</w:t>
      </w:r>
    </w:p>
    <w:tbl>
      <w:tblPr>
        <w:tblStyle w:val="a9"/>
        <w:tblW w:w="104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7"/>
      </w:tblGrid>
      <w:tr w:rsidR="00D22014" w:rsidRPr="00D25375" w:rsidTr="00D25375">
        <w:tc>
          <w:tcPr>
            <w:tcW w:w="5529" w:type="dxa"/>
          </w:tcPr>
          <w:p w:rsidR="00D22014" w:rsidRPr="00D25375" w:rsidRDefault="00D22014" w:rsidP="00D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22014" w:rsidRPr="00D25375" w:rsidRDefault="00D22014" w:rsidP="00D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на ЦМК клинических дисциплин № </w:t>
            </w:r>
            <w:r w:rsidR="003E64D1" w:rsidRPr="00D2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014" w:rsidRPr="00D25375" w:rsidRDefault="00D22014" w:rsidP="00D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«______»__________</w:t>
            </w:r>
            <w:r w:rsidR="003E64D1" w:rsidRPr="00D25375">
              <w:rPr>
                <w:rFonts w:ascii="Times New Roman" w:hAnsi="Times New Roman" w:cs="Times New Roman"/>
                <w:sz w:val="24"/>
                <w:szCs w:val="24"/>
              </w:rPr>
              <w:t>________2017</w:t>
            </w:r>
          </w:p>
          <w:p w:rsidR="00D22014" w:rsidRPr="00D25375" w:rsidRDefault="003E64D1" w:rsidP="003E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22014" w:rsidRPr="00D2537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22014" w:rsidRPr="00D253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Менкеева</w:t>
            </w:r>
            <w:proofErr w:type="spellEnd"/>
            <w:r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 Ц.Г.</w:t>
            </w:r>
          </w:p>
        </w:tc>
        <w:tc>
          <w:tcPr>
            <w:tcW w:w="4927" w:type="dxa"/>
          </w:tcPr>
          <w:p w:rsidR="00D22014" w:rsidRPr="00D25375" w:rsidRDefault="00D22014" w:rsidP="00D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22014" w:rsidRPr="00D25375" w:rsidRDefault="00D22014" w:rsidP="00D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 директора по У</w:t>
            </w:r>
            <w:r w:rsidR="00D25375"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D22014" w:rsidRPr="00D25375" w:rsidRDefault="00D22014" w:rsidP="00D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Г.Д. Санджиева </w:t>
            </w:r>
          </w:p>
          <w:p w:rsidR="00D22014" w:rsidRPr="00D25375" w:rsidRDefault="00D22014" w:rsidP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</w:t>
            </w:r>
            <w:r w:rsidR="00D25375" w:rsidRPr="00D2537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5375" w:rsidRPr="00D2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53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D25375" w:rsidRDefault="00D25375" w:rsidP="00E37F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При лечении экссудативно-катарального диатеза у детей применяют препараты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антимикробные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антигистаминные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диуретики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гипотензивные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При лечении дисбактериоза у детей назначают </w:t>
      </w:r>
      <w:proofErr w:type="spellStart"/>
      <w:r w:rsidRPr="00D25375">
        <w:rPr>
          <w:sz w:val="24"/>
          <w:szCs w:val="24"/>
        </w:rPr>
        <w:t>эубиотик</w:t>
      </w:r>
      <w:proofErr w:type="spell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бисептол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spellStart"/>
      <w:r w:rsidRPr="00D25375">
        <w:rPr>
          <w:i w:val="0"/>
          <w:sz w:val="24"/>
          <w:szCs w:val="24"/>
        </w:rPr>
        <w:t>бифидумбактерин</w:t>
      </w:r>
      <w:proofErr w:type="spell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димедрол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г) </w:t>
      </w:r>
      <w:proofErr w:type="spellStart"/>
      <w:r w:rsidRPr="00D25375">
        <w:rPr>
          <w:i w:val="0"/>
          <w:sz w:val="24"/>
          <w:szCs w:val="24"/>
        </w:rPr>
        <w:t>панзинорм</w:t>
      </w:r>
      <w:proofErr w:type="spellEnd"/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Причина приобретенной гипотрофии у детей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</w:t>
      </w:r>
      <w:proofErr w:type="spellStart"/>
      <w:r w:rsidRPr="00D25375">
        <w:rPr>
          <w:i w:val="0"/>
          <w:sz w:val="24"/>
          <w:szCs w:val="24"/>
        </w:rPr>
        <w:t>гипогалактия</w:t>
      </w:r>
      <w:proofErr w:type="spellEnd"/>
      <w:r w:rsidRPr="00D25375">
        <w:rPr>
          <w:i w:val="0"/>
          <w:sz w:val="24"/>
          <w:szCs w:val="24"/>
        </w:rPr>
        <w:t xml:space="preserve"> у матери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spellStart"/>
      <w:r w:rsidRPr="00D25375">
        <w:rPr>
          <w:i w:val="0"/>
          <w:sz w:val="24"/>
          <w:szCs w:val="24"/>
        </w:rPr>
        <w:t>гестозы</w:t>
      </w:r>
      <w:proofErr w:type="spellEnd"/>
      <w:r w:rsidRPr="00D25375">
        <w:rPr>
          <w:i w:val="0"/>
          <w:sz w:val="24"/>
          <w:szCs w:val="24"/>
        </w:rPr>
        <w:t xml:space="preserve"> беременных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алкоголизм матери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курение матери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Потливость, облысение затылка у ребенка наблюдаются </w:t>
      </w:r>
      <w:proofErr w:type="gramStart"/>
      <w:r w:rsidRPr="00D25375">
        <w:rPr>
          <w:sz w:val="24"/>
          <w:szCs w:val="24"/>
        </w:rPr>
        <w:t>при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</w:t>
      </w:r>
      <w:proofErr w:type="gramStart"/>
      <w:r w:rsidRPr="00D25375">
        <w:rPr>
          <w:i w:val="0"/>
          <w:sz w:val="24"/>
          <w:szCs w:val="24"/>
        </w:rPr>
        <w:t>рахите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потнице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опрелости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г) </w:t>
      </w:r>
      <w:proofErr w:type="gramStart"/>
      <w:r w:rsidRPr="00D25375">
        <w:rPr>
          <w:i w:val="0"/>
          <w:sz w:val="24"/>
          <w:szCs w:val="24"/>
        </w:rPr>
        <w:t>менингите</w:t>
      </w:r>
      <w:proofErr w:type="gramEnd"/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Исследование мочи ребенка по </w:t>
      </w:r>
      <w:proofErr w:type="spellStart"/>
      <w:r w:rsidRPr="00D25375">
        <w:rPr>
          <w:sz w:val="24"/>
          <w:szCs w:val="24"/>
        </w:rPr>
        <w:t>Сулковичу</w:t>
      </w:r>
      <w:proofErr w:type="spellEnd"/>
      <w:r w:rsidRPr="00D25375">
        <w:rPr>
          <w:sz w:val="24"/>
          <w:szCs w:val="24"/>
        </w:rPr>
        <w:t xml:space="preserve"> проводят при лечении: 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</w:t>
      </w:r>
      <w:r w:rsidR="004A0A9D" w:rsidRPr="00D25375">
        <w:rPr>
          <w:i w:val="0"/>
          <w:sz w:val="24"/>
          <w:szCs w:val="24"/>
        </w:rPr>
        <w:t xml:space="preserve"> гепарином</w:t>
      </w:r>
      <w:r w:rsidRPr="00D25375">
        <w:rPr>
          <w:i w:val="0"/>
          <w:sz w:val="24"/>
          <w:szCs w:val="24"/>
        </w:rPr>
        <w:t xml:space="preserve"> 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витамином A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</w:t>
      </w:r>
      <w:r w:rsidR="004A0A9D" w:rsidRPr="00D25375">
        <w:rPr>
          <w:i w:val="0"/>
          <w:sz w:val="24"/>
          <w:szCs w:val="24"/>
        </w:rPr>
        <w:t xml:space="preserve"> витамином D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пенициллином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Характерными признаками спазмофилии у детей являются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отеки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судороги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запоры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кровоизлияния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Сдавленный "петушиный" крик на выдохе у ребенка наблюдается </w:t>
      </w:r>
      <w:proofErr w:type="gramStart"/>
      <w:r w:rsidRPr="00D25375">
        <w:rPr>
          <w:sz w:val="24"/>
          <w:szCs w:val="24"/>
        </w:rPr>
        <w:t>при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бронхиальной астме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gramStart"/>
      <w:r w:rsidRPr="00D25375">
        <w:rPr>
          <w:i w:val="0"/>
          <w:sz w:val="24"/>
          <w:szCs w:val="24"/>
        </w:rPr>
        <w:t>бронхите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в) </w:t>
      </w:r>
      <w:proofErr w:type="gramStart"/>
      <w:r w:rsidRPr="00D25375">
        <w:rPr>
          <w:i w:val="0"/>
          <w:sz w:val="24"/>
          <w:szCs w:val="24"/>
        </w:rPr>
        <w:t>ларингоспазме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lastRenderedPageBreak/>
        <w:t xml:space="preserve">г) </w:t>
      </w:r>
      <w:proofErr w:type="gramStart"/>
      <w:r w:rsidRPr="00D25375">
        <w:rPr>
          <w:i w:val="0"/>
          <w:sz w:val="24"/>
          <w:szCs w:val="24"/>
        </w:rPr>
        <w:t>фарингите</w:t>
      </w:r>
      <w:proofErr w:type="gramEnd"/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Проба </w:t>
      </w:r>
      <w:proofErr w:type="spellStart"/>
      <w:r w:rsidRPr="00D25375">
        <w:rPr>
          <w:sz w:val="24"/>
          <w:szCs w:val="24"/>
        </w:rPr>
        <w:t>Феллинга</w:t>
      </w:r>
      <w:proofErr w:type="spellEnd"/>
      <w:r w:rsidRPr="00D25375">
        <w:rPr>
          <w:sz w:val="24"/>
          <w:szCs w:val="24"/>
        </w:rPr>
        <w:t xml:space="preserve"> проводится ребенку для диагностики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болезни Дауна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гемофилии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в) </w:t>
      </w:r>
      <w:proofErr w:type="spellStart"/>
      <w:r w:rsidRPr="00D25375">
        <w:rPr>
          <w:i w:val="0"/>
          <w:sz w:val="24"/>
          <w:szCs w:val="24"/>
        </w:rPr>
        <w:t>фенилкетонурии</w:t>
      </w:r>
      <w:proofErr w:type="spell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сахарного диабета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Брахицефалия, косой разрез глаз, плоское лицо, поперечная складка на ладони характерны </w:t>
      </w:r>
      <w:proofErr w:type="gramStart"/>
      <w:r w:rsidRPr="00D25375">
        <w:rPr>
          <w:sz w:val="24"/>
          <w:szCs w:val="24"/>
        </w:rPr>
        <w:t>для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болезни Дауна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spellStart"/>
      <w:r w:rsidRPr="00D25375">
        <w:rPr>
          <w:i w:val="0"/>
          <w:sz w:val="24"/>
          <w:szCs w:val="24"/>
        </w:rPr>
        <w:t>фенилкетонурии</w:t>
      </w:r>
      <w:proofErr w:type="spell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гемофилии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рахита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Фактор, способствующий возникновению одышки у детей при воспалении дыхательных путей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слабое развитие добавочных полостей носа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хорошее развитие добавочных полостей носа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широкий просвет трахеи и бронхов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узкий просвет трахеи и бронхов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Ведущий клинический симптом </w:t>
      </w:r>
      <w:proofErr w:type="spellStart"/>
      <w:r w:rsidRPr="00D25375">
        <w:rPr>
          <w:sz w:val="24"/>
          <w:szCs w:val="24"/>
        </w:rPr>
        <w:t>обструктивного</w:t>
      </w:r>
      <w:proofErr w:type="spellEnd"/>
      <w:r w:rsidRPr="00D25375">
        <w:rPr>
          <w:sz w:val="24"/>
          <w:szCs w:val="24"/>
        </w:rPr>
        <w:t xml:space="preserve"> бронхита у детей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боль в грудной клетке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лихорадка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одышка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слабость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Основной симптом острого бронхита у детей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слабость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недомогание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снижение аппетита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кашель</w:t>
      </w:r>
    </w:p>
    <w:p w:rsidR="00C67F33" w:rsidRPr="00D25375" w:rsidRDefault="00C67F33" w:rsidP="00C67F33">
      <w:pPr>
        <w:pStyle w:val="a"/>
        <w:rPr>
          <w:spacing w:val="-4"/>
          <w:sz w:val="24"/>
          <w:szCs w:val="24"/>
        </w:rPr>
      </w:pPr>
      <w:r w:rsidRPr="00D25375">
        <w:rPr>
          <w:spacing w:val="-4"/>
          <w:sz w:val="24"/>
          <w:szCs w:val="24"/>
        </w:rPr>
        <w:t>Для лучшего отхождения мокроты ребенку с острым бронхитом применяют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вибрационный массаж, постуральный дренаж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банки, горчичники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оксигенотерапию, УФО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строгий постельный режим, диету № 15</w:t>
      </w:r>
    </w:p>
    <w:p w:rsidR="00C67F33" w:rsidRPr="00D25375" w:rsidRDefault="00C67F33" w:rsidP="00C67F33">
      <w:pPr>
        <w:pStyle w:val="a"/>
        <w:rPr>
          <w:spacing w:val="-4"/>
          <w:sz w:val="24"/>
          <w:szCs w:val="24"/>
        </w:rPr>
      </w:pPr>
      <w:r w:rsidRPr="00D25375">
        <w:rPr>
          <w:spacing w:val="-4"/>
          <w:sz w:val="24"/>
          <w:szCs w:val="24"/>
        </w:rPr>
        <w:t>Для определения этиологического фактора пневмонии у ребенка следует провести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общий анализ крови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общий анализ мочи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рентгенографию легких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посев мокроты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Для профилактики приступов бронхиальной астмы у детей применяют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</w:t>
      </w:r>
      <w:proofErr w:type="spellStart"/>
      <w:r w:rsidRPr="00D25375">
        <w:rPr>
          <w:i w:val="0"/>
          <w:sz w:val="24"/>
          <w:szCs w:val="24"/>
        </w:rPr>
        <w:t>пипольфен</w:t>
      </w:r>
      <w:proofErr w:type="spell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spellStart"/>
      <w:r w:rsidRPr="00D25375">
        <w:rPr>
          <w:i w:val="0"/>
          <w:sz w:val="24"/>
          <w:szCs w:val="24"/>
        </w:rPr>
        <w:t>интал</w:t>
      </w:r>
      <w:proofErr w:type="spell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эуфиллин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эфедрин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proofErr w:type="spellStart"/>
      <w:r w:rsidRPr="00D25375">
        <w:rPr>
          <w:sz w:val="24"/>
          <w:szCs w:val="24"/>
        </w:rPr>
        <w:t>Пикфлоуметрия</w:t>
      </w:r>
      <w:proofErr w:type="spellEnd"/>
      <w:r w:rsidRPr="00D25375">
        <w:rPr>
          <w:sz w:val="24"/>
          <w:szCs w:val="24"/>
        </w:rPr>
        <w:t xml:space="preserve"> проводится ребенку </w:t>
      </w:r>
      <w:proofErr w:type="gramStart"/>
      <w:r w:rsidRPr="00D25375">
        <w:rPr>
          <w:sz w:val="24"/>
          <w:szCs w:val="24"/>
        </w:rPr>
        <w:t>для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мониторинга бронхиальной астмы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лечения бронхиальной астмы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улучшения выделения мокроты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снижения температуры тела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Осложнение ларинготрахеита</w:t>
      </w:r>
    </w:p>
    <w:p w:rsidR="00C67F33" w:rsidRPr="00D25375" w:rsidRDefault="00485502" w:rsidP="00C67F33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а) </w:t>
      </w:r>
      <w:proofErr w:type="spellStart"/>
      <w:r>
        <w:rPr>
          <w:i w:val="0"/>
          <w:sz w:val="24"/>
          <w:szCs w:val="24"/>
        </w:rPr>
        <w:t>пилоростено</w:t>
      </w:r>
      <w:proofErr w:type="spell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lastRenderedPageBreak/>
        <w:t>б) стеноз гортани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головная боль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воспаление плевры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Нарушение дыхания при рините у грудного ребенка сопровождается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затруднением кормления грудью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облегчением кормления грудью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увеличением массы тела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развитием диареи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При остром бронхите у детей применяют отхаркивающую микстуру </w:t>
      </w:r>
      <w:proofErr w:type="gramStart"/>
      <w:r w:rsidRPr="00D25375">
        <w:rPr>
          <w:sz w:val="24"/>
          <w:szCs w:val="24"/>
        </w:rPr>
        <w:t>с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термопсисом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толокнянкой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валерианой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пустырником</w:t>
      </w:r>
    </w:p>
    <w:p w:rsidR="00C67F33" w:rsidRPr="00D25375" w:rsidRDefault="00C67F33" w:rsidP="00C67F33">
      <w:pPr>
        <w:pStyle w:val="a"/>
        <w:spacing w:before="0"/>
        <w:rPr>
          <w:sz w:val="24"/>
          <w:szCs w:val="24"/>
        </w:rPr>
      </w:pPr>
      <w:r w:rsidRPr="00D25375">
        <w:rPr>
          <w:sz w:val="24"/>
          <w:szCs w:val="24"/>
        </w:rPr>
        <w:t>При ревматизме у детей преимущественно поражается система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</w:t>
      </w:r>
      <w:proofErr w:type="gramStart"/>
      <w:r w:rsidRPr="00D25375">
        <w:rPr>
          <w:i w:val="0"/>
          <w:sz w:val="24"/>
          <w:szCs w:val="24"/>
        </w:rPr>
        <w:t>сердечно-сосудистая</w:t>
      </w:r>
      <w:proofErr w:type="gramEnd"/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дыхательная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пищеварительная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костно-мышечная</w:t>
      </w:r>
    </w:p>
    <w:p w:rsidR="00C67F33" w:rsidRPr="00D25375" w:rsidRDefault="00C67F33" w:rsidP="00C67F33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Ревматическая хорея у детей проявляется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гримасничаньем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ларингоспазмом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пилоростенозом</w:t>
      </w:r>
    </w:p>
    <w:p w:rsidR="00C67F33" w:rsidRPr="00D25375" w:rsidRDefault="00C67F33" w:rsidP="00C67F33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удушьем</w:t>
      </w:r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При вегетососудистой дистонии у детей возникает синдром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желтухи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геморрагический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отечный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психовегетативный</w:t>
      </w:r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При гипертонической форме дискинезии желчевыводящих путей ребенку назначают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Ессентуки № 17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spellStart"/>
      <w:r w:rsidRPr="00D25375">
        <w:rPr>
          <w:i w:val="0"/>
          <w:sz w:val="24"/>
          <w:szCs w:val="24"/>
        </w:rPr>
        <w:t>нейротропные</w:t>
      </w:r>
      <w:proofErr w:type="spellEnd"/>
      <w:r w:rsidRPr="00D25375">
        <w:rPr>
          <w:i w:val="0"/>
          <w:sz w:val="24"/>
          <w:szCs w:val="24"/>
        </w:rPr>
        <w:t xml:space="preserve"> средства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в) </w:t>
      </w:r>
      <w:proofErr w:type="spellStart"/>
      <w:r w:rsidRPr="00D25375">
        <w:rPr>
          <w:i w:val="0"/>
          <w:sz w:val="24"/>
          <w:szCs w:val="24"/>
        </w:rPr>
        <w:t>холинолитики</w:t>
      </w:r>
      <w:proofErr w:type="spell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г) </w:t>
      </w:r>
      <w:proofErr w:type="spellStart"/>
      <w:r w:rsidRPr="00D25375">
        <w:rPr>
          <w:i w:val="0"/>
          <w:sz w:val="24"/>
          <w:szCs w:val="24"/>
        </w:rPr>
        <w:t>холекинетики</w:t>
      </w:r>
      <w:proofErr w:type="spellEnd"/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Боли опоясывающего характера с иррадиацией в левую половину грудной клетки у ребенка характерны </w:t>
      </w:r>
      <w:proofErr w:type="gramStart"/>
      <w:r w:rsidRPr="00D25375">
        <w:rPr>
          <w:sz w:val="24"/>
          <w:szCs w:val="24"/>
        </w:rPr>
        <w:t>для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острого панкреатита 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острого </w:t>
      </w:r>
      <w:proofErr w:type="spellStart"/>
      <w:r w:rsidRPr="00D25375">
        <w:rPr>
          <w:i w:val="0"/>
          <w:sz w:val="24"/>
          <w:szCs w:val="24"/>
        </w:rPr>
        <w:t>холецистохолангита</w:t>
      </w:r>
      <w:proofErr w:type="spellEnd"/>
      <w:r w:rsidRPr="00D25375">
        <w:rPr>
          <w:i w:val="0"/>
          <w:sz w:val="24"/>
          <w:szCs w:val="24"/>
        </w:rPr>
        <w:t xml:space="preserve"> 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в) хронического активного гепатита 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желчной колики</w:t>
      </w:r>
    </w:p>
    <w:p w:rsidR="00BE3FB7" w:rsidRPr="00D25375" w:rsidRDefault="00BE3FB7" w:rsidP="00BE3FB7">
      <w:pPr>
        <w:pStyle w:val="a"/>
        <w:rPr>
          <w:spacing w:val="-4"/>
          <w:sz w:val="24"/>
          <w:szCs w:val="24"/>
        </w:rPr>
      </w:pPr>
      <w:r w:rsidRPr="00D25375">
        <w:rPr>
          <w:spacing w:val="-4"/>
          <w:sz w:val="24"/>
          <w:szCs w:val="24"/>
        </w:rPr>
        <w:t>В лечении детей с острым панкреатитом применяют ингибиторы протеаз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но-шпу или </w:t>
      </w:r>
      <w:proofErr w:type="spellStart"/>
      <w:r w:rsidRPr="00D25375">
        <w:rPr>
          <w:i w:val="0"/>
          <w:sz w:val="24"/>
          <w:szCs w:val="24"/>
        </w:rPr>
        <w:t>платифилин</w:t>
      </w:r>
      <w:proofErr w:type="spell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spellStart"/>
      <w:r w:rsidRPr="00D25375">
        <w:rPr>
          <w:i w:val="0"/>
          <w:sz w:val="24"/>
          <w:szCs w:val="24"/>
        </w:rPr>
        <w:t>контрикал</w:t>
      </w:r>
      <w:proofErr w:type="spellEnd"/>
      <w:r w:rsidRPr="00D25375">
        <w:rPr>
          <w:i w:val="0"/>
          <w:sz w:val="24"/>
          <w:szCs w:val="24"/>
        </w:rPr>
        <w:t xml:space="preserve"> или </w:t>
      </w:r>
      <w:proofErr w:type="spellStart"/>
      <w:r w:rsidRPr="00D25375">
        <w:rPr>
          <w:i w:val="0"/>
          <w:sz w:val="24"/>
          <w:szCs w:val="24"/>
        </w:rPr>
        <w:t>трасилол</w:t>
      </w:r>
      <w:proofErr w:type="spell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в) </w:t>
      </w:r>
      <w:proofErr w:type="spellStart"/>
      <w:r w:rsidRPr="00D25375">
        <w:rPr>
          <w:i w:val="0"/>
          <w:sz w:val="24"/>
          <w:szCs w:val="24"/>
        </w:rPr>
        <w:t>фестал</w:t>
      </w:r>
      <w:proofErr w:type="spellEnd"/>
      <w:r w:rsidRPr="00D25375">
        <w:rPr>
          <w:i w:val="0"/>
          <w:sz w:val="24"/>
          <w:szCs w:val="24"/>
        </w:rPr>
        <w:t xml:space="preserve"> или </w:t>
      </w:r>
      <w:proofErr w:type="spellStart"/>
      <w:r w:rsidRPr="00D25375">
        <w:rPr>
          <w:i w:val="0"/>
          <w:sz w:val="24"/>
          <w:szCs w:val="24"/>
        </w:rPr>
        <w:t>панзинорм</w:t>
      </w:r>
      <w:proofErr w:type="spell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г) баралгин или </w:t>
      </w:r>
      <w:proofErr w:type="spellStart"/>
      <w:r w:rsidRPr="00D25375">
        <w:rPr>
          <w:i w:val="0"/>
          <w:sz w:val="24"/>
          <w:szCs w:val="24"/>
        </w:rPr>
        <w:t>триган</w:t>
      </w:r>
      <w:proofErr w:type="spellEnd"/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«Овечий» кал у ребенка наблюдается </w:t>
      </w:r>
      <w:proofErr w:type="gramStart"/>
      <w:r w:rsidRPr="00D25375">
        <w:rPr>
          <w:sz w:val="24"/>
          <w:szCs w:val="24"/>
        </w:rPr>
        <w:t>при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</w:t>
      </w:r>
      <w:proofErr w:type="gramStart"/>
      <w:r w:rsidRPr="00D25375">
        <w:rPr>
          <w:i w:val="0"/>
          <w:sz w:val="24"/>
          <w:szCs w:val="24"/>
        </w:rPr>
        <w:t>панкреатите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spellStart"/>
      <w:r w:rsidRPr="00D25375">
        <w:rPr>
          <w:i w:val="0"/>
          <w:sz w:val="24"/>
          <w:szCs w:val="24"/>
        </w:rPr>
        <w:t>холецистохолангите</w:t>
      </w:r>
      <w:proofErr w:type="spell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в) </w:t>
      </w:r>
      <w:proofErr w:type="gramStart"/>
      <w:r w:rsidRPr="00D25375">
        <w:rPr>
          <w:i w:val="0"/>
          <w:sz w:val="24"/>
          <w:szCs w:val="24"/>
        </w:rPr>
        <w:t>энтероколите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колите</w:t>
      </w:r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Недомогание, снижение аппетита, анемия, аллергические реакции, </w:t>
      </w:r>
      <w:proofErr w:type="spellStart"/>
      <w:r w:rsidRPr="00D25375">
        <w:rPr>
          <w:sz w:val="24"/>
          <w:szCs w:val="24"/>
        </w:rPr>
        <w:t>эозинофилия</w:t>
      </w:r>
      <w:proofErr w:type="spellEnd"/>
      <w:r w:rsidRPr="00D25375">
        <w:rPr>
          <w:sz w:val="24"/>
          <w:szCs w:val="24"/>
        </w:rPr>
        <w:t xml:space="preserve"> у детей характерны </w:t>
      </w:r>
      <w:proofErr w:type="gramStart"/>
      <w:r w:rsidRPr="00D25375">
        <w:rPr>
          <w:sz w:val="24"/>
          <w:szCs w:val="24"/>
        </w:rPr>
        <w:t>для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lastRenderedPageBreak/>
        <w:t>а) энтеробиоза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аскаридоза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описторхоза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большинства гельминтозов</w:t>
      </w:r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Внезапное начало заболевания после переохлаждения ребенка, боли внизу живота и болезненное мочеиспускание характерны </w:t>
      </w:r>
      <w:proofErr w:type="gramStart"/>
      <w:r w:rsidRPr="00D25375">
        <w:rPr>
          <w:sz w:val="24"/>
          <w:szCs w:val="24"/>
        </w:rPr>
        <w:t>для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хронического цистита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</w:t>
      </w:r>
      <w:r w:rsidR="00511A6A" w:rsidRPr="00D25375">
        <w:rPr>
          <w:i w:val="0"/>
          <w:sz w:val="24"/>
          <w:szCs w:val="24"/>
        </w:rPr>
        <w:t xml:space="preserve"> </w:t>
      </w:r>
      <w:r w:rsidRPr="00D25375">
        <w:rPr>
          <w:i w:val="0"/>
          <w:sz w:val="24"/>
          <w:szCs w:val="24"/>
        </w:rPr>
        <w:t xml:space="preserve">острого </w:t>
      </w:r>
      <w:proofErr w:type="spellStart"/>
      <w:r w:rsidRPr="00D25375">
        <w:rPr>
          <w:i w:val="0"/>
          <w:sz w:val="24"/>
          <w:szCs w:val="24"/>
        </w:rPr>
        <w:t>гломерулонефрита</w:t>
      </w:r>
      <w:proofErr w:type="spell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острого цистита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</w:t>
      </w:r>
      <w:r w:rsidR="00511A6A" w:rsidRPr="00D25375">
        <w:rPr>
          <w:i w:val="0"/>
          <w:sz w:val="24"/>
          <w:szCs w:val="24"/>
        </w:rPr>
        <w:t xml:space="preserve"> </w:t>
      </w:r>
      <w:proofErr w:type="spellStart"/>
      <w:r w:rsidRPr="00D25375">
        <w:rPr>
          <w:i w:val="0"/>
          <w:sz w:val="24"/>
          <w:szCs w:val="24"/>
        </w:rPr>
        <w:t>дисметаболической</w:t>
      </w:r>
      <w:proofErr w:type="spellEnd"/>
      <w:r w:rsidRPr="00D25375">
        <w:rPr>
          <w:i w:val="0"/>
          <w:sz w:val="24"/>
          <w:szCs w:val="24"/>
        </w:rPr>
        <w:t xml:space="preserve"> нефропатии</w:t>
      </w:r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 xml:space="preserve">Симптомы интоксикации, боли в животе и поясничной области, положительный симптом </w:t>
      </w:r>
      <w:proofErr w:type="spellStart"/>
      <w:r w:rsidRPr="00D25375">
        <w:rPr>
          <w:sz w:val="24"/>
          <w:szCs w:val="24"/>
        </w:rPr>
        <w:t>Пастернацкого</w:t>
      </w:r>
      <w:proofErr w:type="spellEnd"/>
      <w:r w:rsidRPr="00D25375">
        <w:rPr>
          <w:sz w:val="24"/>
          <w:szCs w:val="24"/>
        </w:rPr>
        <w:t xml:space="preserve"> у детей старшего возраста наблюдаются </w:t>
      </w:r>
      <w:proofErr w:type="gramStart"/>
      <w:r w:rsidRPr="00D25375">
        <w:rPr>
          <w:sz w:val="24"/>
          <w:szCs w:val="24"/>
        </w:rPr>
        <w:t>при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а) </w:t>
      </w:r>
      <w:proofErr w:type="spellStart"/>
      <w:r w:rsidRPr="00D25375">
        <w:rPr>
          <w:i w:val="0"/>
          <w:sz w:val="24"/>
          <w:szCs w:val="24"/>
        </w:rPr>
        <w:t>дисметаболической</w:t>
      </w:r>
      <w:proofErr w:type="spellEnd"/>
      <w:r w:rsidRPr="00D25375">
        <w:rPr>
          <w:i w:val="0"/>
          <w:sz w:val="24"/>
          <w:szCs w:val="24"/>
        </w:rPr>
        <w:t xml:space="preserve"> нефропатии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б) </w:t>
      </w:r>
      <w:proofErr w:type="gramStart"/>
      <w:r w:rsidRPr="00D25375">
        <w:rPr>
          <w:i w:val="0"/>
          <w:sz w:val="24"/>
          <w:szCs w:val="24"/>
        </w:rPr>
        <w:t>цистите</w:t>
      </w:r>
      <w:proofErr w:type="gramEnd"/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пиелонефрите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 xml:space="preserve">г) </w:t>
      </w:r>
      <w:proofErr w:type="spellStart"/>
      <w:r w:rsidRPr="00D25375">
        <w:rPr>
          <w:i w:val="0"/>
          <w:sz w:val="24"/>
          <w:szCs w:val="24"/>
        </w:rPr>
        <w:t>вульвовагините</w:t>
      </w:r>
      <w:proofErr w:type="spellEnd"/>
    </w:p>
    <w:p w:rsidR="00BE3FB7" w:rsidRPr="00D25375" w:rsidRDefault="00BE3FB7" w:rsidP="00BE3FB7">
      <w:pPr>
        <w:pStyle w:val="a"/>
        <w:rPr>
          <w:sz w:val="24"/>
          <w:szCs w:val="24"/>
        </w:rPr>
      </w:pPr>
      <w:r w:rsidRPr="00D25375">
        <w:rPr>
          <w:sz w:val="24"/>
          <w:szCs w:val="24"/>
        </w:rPr>
        <w:t>Уровень гемоглобина в крови у детей при тяжелой форме железодефицитной анемии снижается ниже (</w:t>
      </w:r>
      <w:proofErr w:type="gramStart"/>
      <w:r w:rsidRPr="00D25375">
        <w:rPr>
          <w:sz w:val="24"/>
          <w:szCs w:val="24"/>
        </w:rPr>
        <w:t>г</w:t>
      </w:r>
      <w:proofErr w:type="gramEnd"/>
      <w:r w:rsidRPr="00D25375">
        <w:rPr>
          <w:sz w:val="24"/>
          <w:szCs w:val="24"/>
        </w:rPr>
        <w:t>/л)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а) 110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б) 80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в) 66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  <w:r w:rsidRPr="00D25375">
        <w:rPr>
          <w:i w:val="0"/>
          <w:sz w:val="24"/>
          <w:szCs w:val="24"/>
        </w:rPr>
        <w:t>г) 50</w:t>
      </w:r>
    </w:p>
    <w:p w:rsidR="00BE3FB7" w:rsidRPr="00D25375" w:rsidRDefault="00BE3FB7" w:rsidP="00BE3FB7">
      <w:pPr>
        <w:pStyle w:val="a4"/>
        <w:rPr>
          <w:i w:val="0"/>
          <w:sz w:val="24"/>
          <w:szCs w:val="24"/>
        </w:rPr>
      </w:pPr>
    </w:p>
    <w:p w:rsidR="00BE4A1E" w:rsidRDefault="00BE4A1E">
      <w:pPr>
        <w:rPr>
          <w:rFonts w:ascii="Times New Roman" w:hAnsi="Times New Roman" w:cs="Times New Roman"/>
          <w:sz w:val="24"/>
          <w:szCs w:val="24"/>
        </w:rPr>
      </w:pPr>
    </w:p>
    <w:p w:rsidR="00D25375" w:rsidRDefault="00D25375">
      <w:pPr>
        <w:rPr>
          <w:rFonts w:ascii="Times New Roman" w:hAnsi="Times New Roman" w:cs="Times New Roman"/>
          <w:sz w:val="24"/>
          <w:szCs w:val="24"/>
        </w:rPr>
      </w:pPr>
    </w:p>
    <w:p w:rsidR="00D25375" w:rsidRDefault="00D25375">
      <w:pPr>
        <w:rPr>
          <w:rFonts w:ascii="Times New Roman" w:hAnsi="Times New Roman" w:cs="Times New Roman"/>
          <w:sz w:val="24"/>
          <w:szCs w:val="24"/>
        </w:rPr>
      </w:pPr>
    </w:p>
    <w:p w:rsidR="00D25375" w:rsidRDefault="00485502" w:rsidP="00485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 ОТВЕТОВ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 В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 А 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 Г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  Г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 А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  В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 Г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 А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 Б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25)  Б 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 А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  Г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 Б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27)  Г 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 А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28)  В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 А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29)  В</w:t>
            </w:r>
          </w:p>
        </w:tc>
      </w:tr>
      <w:tr w:rsidR="00D25375" w:rsidTr="00D25375">
        <w:tc>
          <w:tcPr>
            <w:tcW w:w="3190" w:type="dxa"/>
          </w:tcPr>
          <w:p w:rsidR="00D25375" w:rsidRPr="00D25375" w:rsidRDefault="00D25375" w:rsidP="00D2537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90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  А</w:t>
            </w:r>
          </w:p>
        </w:tc>
        <w:tc>
          <w:tcPr>
            <w:tcW w:w="3191" w:type="dxa"/>
          </w:tcPr>
          <w:p w:rsidR="00D25375" w:rsidRDefault="00D2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30) В</w:t>
            </w:r>
          </w:p>
        </w:tc>
      </w:tr>
    </w:tbl>
    <w:p w:rsidR="00D25375" w:rsidRPr="00511A6A" w:rsidRDefault="00D25375">
      <w:pPr>
        <w:rPr>
          <w:rFonts w:ascii="Times New Roman" w:hAnsi="Times New Roman" w:cs="Times New Roman"/>
          <w:sz w:val="24"/>
          <w:szCs w:val="24"/>
        </w:rPr>
      </w:pPr>
    </w:p>
    <w:sectPr w:rsidR="00D25375" w:rsidRPr="00511A6A" w:rsidSect="00A841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01" w:rsidRDefault="00AF1201" w:rsidP="005978F8">
      <w:pPr>
        <w:spacing w:after="0" w:line="240" w:lineRule="auto"/>
      </w:pPr>
      <w:r>
        <w:separator/>
      </w:r>
    </w:p>
  </w:endnote>
  <w:endnote w:type="continuationSeparator" w:id="0">
    <w:p w:rsidR="00AF1201" w:rsidRDefault="00AF1201" w:rsidP="0059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715329"/>
      <w:docPartObj>
        <w:docPartGallery w:val="Page Numbers (Bottom of Page)"/>
        <w:docPartUnique/>
      </w:docPartObj>
    </w:sdtPr>
    <w:sdtEndPr/>
    <w:sdtContent>
      <w:p w:rsidR="005978F8" w:rsidRDefault="00AF120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F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8F8" w:rsidRDefault="00597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01" w:rsidRDefault="00AF1201" w:rsidP="005978F8">
      <w:pPr>
        <w:spacing w:after="0" w:line="240" w:lineRule="auto"/>
      </w:pPr>
      <w:r>
        <w:separator/>
      </w:r>
    </w:p>
  </w:footnote>
  <w:footnote w:type="continuationSeparator" w:id="0">
    <w:p w:rsidR="00AF1201" w:rsidRDefault="00AF1201" w:rsidP="0059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AC6"/>
    <w:multiLevelType w:val="singleLevel"/>
    <w:tmpl w:val="778A88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>
    <w:nsid w:val="1144042C"/>
    <w:multiLevelType w:val="hybridMultilevel"/>
    <w:tmpl w:val="7B807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A1E"/>
    <w:rsid w:val="00020A47"/>
    <w:rsid w:val="00196E06"/>
    <w:rsid w:val="001E6035"/>
    <w:rsid w:val="00200865"/>
    <w:rsid w:val="003E64D1"/>
    <w:rsid w:val="00485502"/>
    <w:rsid w:val="004A0A9D"/>
    <w:rsid w:val="00511A6A"/>
    <w:rsid w:val="00522157"/>
    <w:rsid w:val="005978F8"/>
    <w:rsid w:val="005E2B86"/>
    <w:rsid w:val="007C57E9"/>
    <w:rsid w:val="00843F59"/>
    <w:rsid w:val="00892BF1"/>
    <w:rsid w:val="00A84189"/>
    <w:rsid w:val="00AF1201"/>
    <w:rsid w:val="00B87763"/>
    <w:rsid w:val="00BE3FB7"/>
    <w:rsid w:val="00BE4A1E"/>
    <w:rsid w:val="00C46272"/>
    <w:rsid w:val="00C67F33"/>
    <w:rsid w:val="00CE497B"/>
    <w:rsid w:val="00D215D9"/>
    <w:rsid w:val="00D22014"/>
    <w:rsid w:val="00D25375"/>
    <w:rsid w:val="00E37F6D"/>
    <w:rsid w:val="00E64678"/>
    <w:rsid w:val="00F97DA0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18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ВОПРОС"/>
    <w:basedOn w:val="a0"/>
    <w:rsid w:val="00C67F33"/>
    <w:pPr>
      <w:numPr>
        <w:numId w:val="1"/>
      </w:numPr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ОТВЕТ"/>
    <w:basedOn w:val="a0"/>
    <w:rsid w:val="00C67F33"/>
    <w:pPr>
      <w:spacing w:after="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9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5978F8"/>
  </w:style>
  <w:style w:type="paragraph" w:styleId="a7">
    <w:name w:val="footer"/>
    <w:basedOn w:val="a0"/>
    <w:link w:val="a8"/>
    <w:uiPriority w:val="99"/>
    <w:unhideWhenUsed/>
    <w:rsid w:val="0059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978F8"/>
  </w:style>
  <w:style w:type="table" w:styleId="a9">
    <w:name w:val="Table Grid"/>
    <w:basedOn w:val="a2"/>
    <w:uiPriority w:val="59"/>
    <w:rsid w:val="00D2201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E64D1"/>
    <w:pPr>
      <w:spacing w:after="0" w:line="240" w:lineRule="auto"/>
    </w:pPr>
  </w:style>
  <w:style w:type="paragraph" w:styleId="ab">
    <w:name w:val="List Paragraph"/>
    <w:basedOn w:val="a0"/>
    <w:uiPriority w:val="34"/>
    <w:qFormat/>
    <w:rsid w:val="00D25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Хулхачиев</dc:creator>
  <cp:keywords/>
  <dc:description/>
  <cp:lastModifiedBy>Galina Dj</cp:lastModifiedBy>
  <cp:revision>20</cp:revision>
  <cp:lastPrinted>2014-11-26T06:20:00Z</cp:lastPrinted>
  <dcterms:created xsi:type="dcterms:W3CDTF">2014-07-17T15:52:00Z</dcterms:created>
  <dcterms:modified xsi:type="dcterms:W3CDTF">2017-10-27T08:09:00Z</dcterms:modified>
</cp:coreProperties>
</file>