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A6" w:rsidRPr="0017587B" w:rsidRDefault="00665AA6" w:rsidP="006B1C2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7587B">
        <w:rPr>
          <w:rFonts w:ascii="Times New Roman" w:hAnsi="Times New Roman" w:cs="Times New Roman"/>
          <w:b/>
          <w:sz w:val="32"/>
          <w:szCs w:val="28"/>
        </w:rPr>
        <w:t xml:space="preserve">Тесты для </w:t>
      </w:r>
      <w:proofErr w:type="spellStart"/>
      <w:r w:rsidR="009F5A0C" w:rsidRPr="0017587B">
        <w:rPr>
          <w:rFonts w:ascii="Times New Roman" w:hAnsi="Times New Roman" w:cs="Times New Roman"/>
          <w:b/>
          <w:sz w:val="32"/>
          <w:szCs w:val="28"/>
        </w:rPr>
        <w:t>самообследования</w:t>
      </w:r>
      <w:proofErr w:type="spellEnd"/>
      <w:r w:rsidR="00182475" w:rsidRPr="0017587B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9F5A0C" w:rsidRPr="0017587B">
        <w:rPr>
          <w:rFonts w:ascii="Times New Roman" w:hAnsi="Times New Roman" w:cs="Times New Roman"/>
          <w:b/>
          <w:sz w:val="32"/>
          <w:szCs w:val="28"/>
        </w:rPr>
        <w:t xml:space="preserve">знаний </w:t>
      </w:r>
      <w:r w:rsidRPr="0017587B">
        <w:rPr>
          <w:rFonts w:ascii="Times New Roman" w:hAnsi="Times New Roman" w:cs="Times New Roman"/>
          <w:b/>
          <w:sz w:val="32"/>
          <w:szCs w:val="28"/>
        </w:rPr>
        <w:t>студентов</w:t>
      </w:r>
    </w:p>
    <w:p w:rsidR="00665AA6" w:rsidRPr="00911B05" w:rsidRDefault="0017587B" w:rsidP="006B1C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87B">
        <w:rPr>
          <w:rFonts w:ascii="Times New Roman" w:hAnsi="Times New Roman" w:cs="Times New Roman"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AA6" w:rsidRPr="00911B05">
        <w:rPr>
          <w:rFonts w:ascii="Times New Roman" w:hAnsi="Times New Roman" w:cs="Times New Roman"/>
          <w:b/>
          <w:sz w:val="28"/>
          <w:szCs w:val="28"/>
        </w:rPr>
        <w:t>Здоровый человек и его окружение</w:t>
      </w:r>
    </w:p>
    <w:p w:rsidR="00665AA6" w:rsidRPr="0017587B" w:rsidRDefault="0017587B" w:rsidP="006B1C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 31.02.01 </w:t>
      </w:r>
      <w:r w:rsidR="002D01C6" w:rsidRPr="0017587B">
        <w:rPr>
          <w:rFonts w:ascii="Times New Roman" w:hAnsi="Times New Roman" w:cs="Times New Roman"/>
          <w:sz w:val="28"/>
          <w:szCs w:val="28"/>
        </w:rPr>
        <w:t>Лечебное</w:t>
      </w:r>
      <w:r>
        <w:rPr>
          <w:rFonts w:ascii="Times New Roman" w:hAnsi="Times New Roman" w:cs="Times New Roman"/>
          <w:sz w:val="28"/>
          <w:szCs w:val="28"/>
        </w:rPr>
        <w:t xml:space="preserve"> дело углубленной подготовки</w:t>
      </w:r>
    </w:p>
    <w:p w:rsidR="00663B55" w:rsidRDefault="00663B55" w:rsidP="00663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9AB" w:rsidRPr="00665AA6" w:rsidRDefault="00665AA6" w:rsidP="001758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5AA6">
        <w:rPr>
          <w:rFonts w:ascii="Times New Roman" w:hAnsi="Times New Roman" w:cs="Times New Roman"/>
          <w:sz w:val="28"/>
          <w:szCs w:val="28"/>
        </w:rPr>
        <w:t>Подготовил</w:t>
      </w:r>
      <w:r w:rsidR="00663B55">
        <w:rPr>
          <w:rFonts w:ascii="Times New Roman" w:hAnsi="Times New Roman" w:cs="Times New Roman"/>
          <w:sz w:val="28"/>
          <w:szCs w:val="28"/>
        </w:rPr>
        <w:t>а преподаватель</w:t>
      </w:r>
      <w:r w:rsidR="002D01C6">
        <w:rPr>
          <w:rFonts w:ascii="Times New Roman" w:hAnsi="Times New Roman" w:cs="Times New Roman"/>
          <w:sz w:val="28"/>
          <w:szCs w:val="28"/>
        </w:rPr>
        <w:t>:</w:t>
      </w:r>
      <w:r w:rsidRPr="00665AA6">
        <w:rPr>
          <w:rFonts w:ascii="Times New Roman" w:hAnsi="Times New Roman" w:cs="Times New Roman"/>
          <w:sz w:val="28"/>
          <w:szCs w:val="28"/>
        </w:rPr>
        <w:t xml:space="preserve"> </w:t>
      </w:r>
      <w:r w:rsidR="000849AB">
        <w:rPr>
          <w:rFonts w:ascii="Times New Roman" w:hAnsi="Times New Roman" w:cs="Times New Roman"/>
          <w:sz w:val="28"/>
          <w:szCs w:val="28"/>
        </w:rPr>
        <w:t>Шарапова Е.А.</w:t>
      </w:r>
    </w:p>
    <w:p w:rsidR="00665AA6" w:rsidRPr="00665AA6" w:rsidRDefault="00665AA6" w:rsidP="006B1C2F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927"/>
      </w:tblGrid>
      <w:tr w:rsidR="00665AA6" w:rsidRPr="00663B55" w:rsidTr="002D01C6">
        <w:tc>
          <w:tcPr>
            <w:tcW w:w="5529" w:type="dxa"/>
            <w:hideMark/>
          </w:tcPr>
          <w:p w:rsidR="00665AA6" w:rsidRPr="0017587B" w:rsidRDefault="0017587B" w:rsidP="006B1C2F">
            <w:pPr>
              <w:rPr>
                <w:rFonts w:ascii="Times New Roman" w:hAnsi="Times New Roman" w:cs="Times New Roman"/>
                <w:sz w:val="28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zh-TW"/>
              </w:rPr>
              <w:t xml:space="preserve">                 </w:t>
            </w:r>
            <w:r w:rsidR="00665AA6" w:rsidRPr="0017587B">
              <w:rPr>
                <w:rFonts w:ascii="Times New Roman" w:hAnsi="Times New Roman" w:cs="Times New Roman"/>
                <w:sz w:val="28"/>
                <w:szCs w:val="24"/>
                <w:lang w:eastAsia="zh-TW"/>
              </w:rPr>
              <w:t>Рассмотрено</w:t>
            </w:r>
          </w:p>
          <w:p w:rsidR="00665AA6" w:rsidRPr="0017587B" w:rsidRDefault="00665AA6" w:rsidP="006B1C2F">
            <w:pPr>
              <w:rPr>
                <w:rFonts w:ascii="Times New Roman" w:hAnsi="Times New Roman" w:cs="Times New Roman"/>
                <w:sz w:val="28"/>
                <w:szCs w:val="24"/>
                <w:lang w:eastAsia="zh-TW"/>
              </w:rPr>
            </w:pPr>
            <w:r w:rsidRPr="0017587B">
              <w:rPr>
                <w:rFonts w:ascii="Times New Roman" w:hAnsi="Times New Roman" w:cs="Times New Roman"/>
                <w:sz w:val="28"/>
                <w:szCs w:val="24"/>
                <w:lang w:eastAsia="zh-TW"/>
              </w:rPr>
              <w:t xml:space="preserve">на ЦМК клинических </w:t>
            </w:r>
            <w:r w:rsidR="00197D0D" w:rsidRPr="0017587B">
              <w:rPr>
                <w:rFonts w:ascii="Times New Roman" w:hAnsi="Times New Roman" w:cs="Times New Roman"/>
                <w:sz w:val="28"/>
                <w:szCs w:val="24"/>
                <w:lang w:eastAsia="zh-TW"/>
              </w:rPr>
              <w:t>дисциплин № 1</w:t>
            </w:r>
          </w:p>
          <w:p w:rsidR="00665AA6" w:rsidRPr="0017587B" w:rsidRDefault="00197D0D" w:rsidP="006B1C2F">
            <w:pPr>
              <w:rPr>
                <w:rFonts w:ascii="Times New Roman" w:hAnsi="Times New Roman" w:cs="Times New Roman"/>
                <w:sz w:val="28"/>
                <w:szCs w:val="24"/>
                <w:lang w:eastAsia="zh-TW"/>
              </w:rPr>
            </w:pPr>
            <w:r w:rsidRPr="0017587B">
              <w:rPr>
                <w:rFonts w:ascii="Times New Roman" w:hAnsi="Times New Roman" w:cs="Times New Roman"/>
                <w:sz w:val="28"/>
                <w:szCs w:val="24"/>
                <w:lang w:eastAsia="zh-TW"/>
              </w:rPr>
              <w:t>«____»_____________</w:t>
            </w:r>
            <w:r w:rsidR="0017587B">
              <w:rPr>
                <w:rFonts w:ascii="Times New Roman" w:hAnsi="Times New Roman" w:cs="Times New Roman"/>
                <w:sz w:val="28"/>
                <w:szCs w:val="24"/>
                <w:lang w:eastAsia="zh-TW"/>
              </w:rPr>
              <w:t>_______</w:t>
            </w:r>
            <w:r w:rsidRPr="0017587B">
              <w:rPr>
                <w:rFonts w:ascii="Times New Roman" w:hAnsi="Times New Roman" w:cs="Times New Roman"/>
                <w:sz w:val="28"/>
                <w:szCs w:val="24"/>
                <w:lang w:eastAsia="zh-TW"/>
              </w:rPr>
              <w:t>__</w:t>
            </w:r>
            <w:r w:rsidR="000849AB" w:rsidRPr="0017587B">
              <w:rPr>
                <w:rFonts w:ascii="Times New Roman" w:hAnsi="Times New Roman" w:cs="Times New Roman"/>
                <w:sz w:val="28"/>
                <w:szCs w:val="24"/>
                <w:lang w:eastAsia="zh-TW"/>
              </w:rPr>
              <w:t>2017</w:t>
            </w:r>
            <w:r w:rsidRPr="0017587B">
              <w:rPr>
                <w:rFonts w:ascii="Times New Roman" w:hAnsi="Times New Roman" w:cs="Times New Roman"/>
                <w:sz w:val="28"/>
                <w:szCs w:val="24"/>
                <w:lang w:eastAsia="zh-TW"/>
              </w:rPr>
              <w:t>г</w:t>
            </w:r>
          </w:p>
          <w:p w:rsidR="00665AA6" w:rsidRPr="0017587B" w:rsidRDefault="00665AA6" w:rsidP="00197D0D">
            <w:pPr>
              <w:rPr>
                <w:rFonts w:ascii="Times New Roman" w:hAnsi="Times New Roman" w:cs="Times New Roman"/>
                <w:sz w:val="28"/>
                <w:szCs w:val="24"/>
                <w:lang w:eastAsia="zh-TW"/>
              </w:rPr>
            </w:pPr>
            <w:r w:rsidRPr="0017587B">
              <w:rPr>
                <w:rFonts w:ascii="Times New Roman" w:hAnsi="Times New Roman" w:cs="Times New Roman"/>
                <w:sz w:val="28"/>
                <w:szCs w:val="24"/>
                <w:lang w:eastAsia="zh-TW"/>
              </w:rPr>
              <w:t xml:space="preserve">Председатель </w:t>
            </w:r>
            <w:proofErr w:type="spellStart"/>
            <w:r w:rsidRPr="0017587B">
              <w:rPr>
                <w:rFonts w:ascii="Times New Roman" w:hAnsi="Times New Roman" w:cs="Times New Roman"/>
                <w:sz w:val="28"/>
                <w:szCs w:val="24"/>
                <w:lang w:eastAsia="zh-TW"/>
              </w:rPr>
              <w:t>ЦМК______</w:t>
            </w:r>
            <w:r w:rsidR="00197D0D" w:rsidRPr="0017587B">
              <w:rPr>
                <w:rFonts w:ascii="Times New Roman" w:hAnsi="Times New Roman" w:cs="Times New Roman"/>
                <w:sz w:val="28"/>
                <w:szCs w:val="24"/>
                <w:lang w:eastAsia="zh-TW"/>
              </w:rPr>
              <w:t>Шарапова</w:t>
            </w:r>
            <w:proofErr w:type="spellEnd"/>
            <w:r w:rsidR="00197D0D" w:rsidRPr="0017587B">
              <w:rPr>
                <w:rFonts w:ascii="Times New Roman" w:hAnsi="Times New Roman" w:cs="Times New Roman"/>
                <w:sz w:val="28"/>
                <w:szCs w:val="24"/>
                <w:lang w:eastAsia="zh-TW"/>
              </w:rPr>
              <w:t xml:space="preserve"> Т.В.</w:t>
            </w:r>
          </w:p>
        </w:tc>
        <w:tc>
          <w:tcPr>
            <w:tcW w:w="4927" w:type="dxa"/>
            <w:hideMark/>
          </w:tcPr>
          <w:p w:rsidR="00665AA6" w:rsidRPr="0017587B" w:rsidRDefault="00665AA6" w:rsidP="0017587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zh-TW"/>
              </w:rPr>
            </w:pPr>
            <w:r w:rsidRPr="0017587B">
              <w:rPr>
                <w:rFonts w:ascii="Times New Roman" w:hAnsi="Times New Roman" w:cs="Times New Roman"/>
                <w:sz w:val="28"/>
                <w:szCs w:val="24"/>
                <w:lang w:eastAsia="zh-TW"/>
              </w:rPr>
              <w:t>«УТВЕРЖДАЮ»</w:t>
            </w:r>
          </w:p>
          <w:p w:rsidR="00665AA6" w:rsidRPr="0017587B" w:rsidRDefault="00665AA6" w:rsidP="006B1C2F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eastAsia="zh-TW"/>
              </w:rPr>
            </w:pPr>
            <w:r w:rsidRPr="0017587B">
              <w:rPr>
                <w:rFonts w:ascii="Times New Roman" w:hAnsi="Times New Roman" w:cs="Times New Roman"/>
                <w:sz w:val="28"/>
                <w:szCs w:val="24"/>
                <w:lang w:eastAsia="zh-TW"/>
              </w:rPr>
              <w:t xml:space="preserve"> Заместитель  директора по </w:t>
            </w:r>
            <w:proofErr w:type="spellStart"/>
            <w:r w:rsidRPr="0017587B">
              <w:rPr>
                <w:rFonts w:ascii="Times New Roman" w:hAnsi="Times New Roman" w:cs="Times New Roman"/>
                <w:sz w:val="28"/>
                <w:szCs w:val="24"/>
                <w:lang w:eastAsia="zh-TW"/>
              </w:rPr>
              <w:t>У</w:t>
            </w:r>
            <w:r w:rsidR="000849AB" w:rsidRPr="0017587B">
              <w:rPr>
                <w:rFonts w:ascii="Times New Roman" w:hAnsi="Times New Roman" w:cs="Times New Roman"/>
                <w:sz w:val="28"/>
                <w:szCs w:val="24"/>
                <w:lang w:eastAsia="zh-TW"/>
              </w:rPr>
              <w:t>Ви</w:t>
            </w:r>
            <w:r w:rsidRPr="0017587B">
              <w:rPr>
                <w:rFonts w:ascii="Times New Roman" w:hAnsi="Times New Roman" w:cs="Times New Roman"/>
                <w:sz w:val="28"/>
                <w:szCs w:val="24"/>
                <w:lang w:eastAsia="zh-TW"/>
              </w:rPr>
              <w:t>МР</w:t>
            </w:r>
            <w:proofErr w:type="spellEnd"/>
          </w:p>
          <w:p w:rsidR="00665AA6" w:rsidRPr="0017587B" w:rsidRDefault="0017587B" w:rsidP="006B1C2F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zh-TW"/>
              </w:rPr>
              <w:t xml:space="preserve"> _____</w:t>
            </w:r>
            <w:r w:rsidR="00665AA6" w:rsidRPr="0017587B">
              <w:rPr>
                <w:rFonts w:ascii="Times New Roman" w:hAnsi="Times New Roman" w:cs="Times New Roman"/>
                <w:sz w:val="28"/>
                <w:szCs w:val="24"/>
                <w:lang w:eastAsia="zh-TW"/>
              </w:rPr>
              <w:t xml:space="preserve">___________ Г.Д. Санджиева </w:t>
            </w:r>
          </w:p>
          <w:p w:rsidR="00665AA6" w:rsidRPr="0017587B" w:rsidRDefault="000849AB" w:rsidP="006B1C2F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eastAsia="zh-TW"/>
              </w:rPr>
            </w:pPr>
            <w:r w:rsidRPr="0017587B">
              <w:rPr>
                <w:rFonts w:ascii="Times New Roman" w:hAnsi="Times New Roman" w:cs="Times New Roman"/>
                <w:sz w:val="28"/>
                <w:szCs w:val="24"/>
                <w:lang w:eastAsia="zh-TW"/>
              </w:rPr>
              <w:t xml:space="preserve"> «______»____</w:t>
            </w:r>
            <w:r w:rsidR="0017587B">
              <w:rPr>
                <w:rFonts w:ascii="Times New Roman" w:hAnsi="Times New Roman" w:cs="Times New Roman"/>
                <w:sz w:val="28"/>
                <w:szCs w:val="24"/>
                <w:lang w:eastAsia="zh-TW"/>
              </w:rPr>
              <w:t>______</w:t>
            </w:r>
            <w:r w:rsidRPr="0017587B">
              <w:rPr>
                <w:rFonts w:ascii="Times New Roman" w:hAnsi="Times New Roman" w:cs="Times New Roman"/>
                <w:sz w:val="28"/>
                <w:szCs w:val="24"/>
                <w:lang w:eastAsia="zh-TW"/>
              </w:rPr>
              <w:t>_______2017</w:t>
            </w:r>
            <w:r w:rsidR="00665AA6" w:rsidRPr="0017587B">
              <w:rPr>
                <w:rFonts w:ascii="Times New Roman" w:hAnsi="Times New Roman" w:cs="Times New Roman"/>
                <w:sz w:val="28"/>
                <w:szCs w:val="24"/>
                <w:lang w:eastAsia="zh-TW"/>
              </w:rPr>
              <w:t>г</w:t>
            </w:r>
          </w:p>
        </w:tc>
      </w:tr>
    </w:tbl>
    <w:p w:rsidR="00665AA6" w:rsidRPr="00665AA6" w:rsidRDefault="00665AA6" w:rsidP="006B1C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7795" w:rsidRPr="00663B55" w:rsidRDefault="00177795" w:rsidP="009C68D5">
      <w:pPr>
        <w:pStyle w:val="a"/>
        <w:numPr>
          <w:ilvl w:val="0"/>
          <w:numId w:val="41"/>
        </w:numPr>
        <w:rPr>
          <w:sz w:val="24"/>
          <w:szCs w:val="24"/>
        </w:rPr>
      </w:pPr>
      <w:r w:rsidRPr="00663B55">
        <w:rPr>
          <w:sz w:val="24"/>
          <w:szCs w:val="24"/>
        </w:rPr>
        <w:t>Основные показатели статистики населения:</w:t>
      </w:r>
    </w:p>
    <w:p w:rsidR="00177795" w:rsidRPr="00663B55" w:rsidRDefault="00177795" w:rsidP="00F330EA">
      <w:pPr>
        <w:pStyle w:val="a4"/>
        <w:tabs>
          <w:tab w:val="left" w:pos="284"/>
          <w:tab w:val="left" w:pos="2343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63B55">
        <w:rPr>
          <w:rFonts w:ascii="Times New Roman" w:hAnsi="Times New Roman" w:cs="Times New Roman"/>
          <w:sz w:val="24"/>
          <w:szCs w:val="24"/>
        </w:rPr>
        <w:t xml:space="preserve">а) рождаемость </w:t>
      </w:r>
      <w:r w:rsidRPr="00663B55">
        <w:rPr>
          <w:rFonts w:ascii="Times New Roman" w:hAnsi="Times New Roman" w:cs="Times New Roman"/>
          <w:sz w:val="24"/>
          <w:szCs w:val="24"/>
        </w:rPr>
        <w:tab/>
      </w:r>
    </w:p>
    <w:p w:rsidR="00177795" w:rsidRPr="00663B55" w:rsidRDefault="00177795" w:rsidP="00F330EA">
      <w:pPr>
        <w:pStyle w:val="a4"/>
        <w:tabs>
          <w:tab w:val="left" w:pos="284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 xml:space="preserve">б) смертность </w:t>
      </w:r>
    </w:p>
    <w:p w:rsidR="00177795" w:rsidRPr="00663B55" w:rsidRDefault="00F14362" w:rsidP="00F330EA">
      <w:pPr>
        <w:pStyle w:val="a4"/>
        <w:tabs>
          <w:tab w:val="left" w:pos="284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 xml:space="preserve">в) численность населения </w:t>
      </w:r>
    </w:p>
    <w:p w:rsidR="00177795" w:rsidRPr="00663B55" w:rsidRDefault="00177795" w:rsidP="00F330EA">
      <w:pPr>
        <w:pStyle w:val="a4"/>
        <w:tabs>
          <w:tab w:val="left" w:pos="284"/>
        </w:tabs>
        <w:spacing w:after="0" w:line="240" w:lineRule="auto"/>
        <w:ind w:left="426" w:hanging="426"/>
        <w:rPr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г) состав населения (пол, возраст, социальное положение и т.д.)</w:t>
      </w:r>
    </w:p>
    <w:p w:rsidR="00177795" w:rsidRPr="00663B55" w:rsidRDefault="00177795" w:rsidP="009C68D5">
      <w:pPr>
        <w:pStyle w:val="a"/>
        <w:numPr>
          <w:ilvl w:val="0"/>
          <w:numId w:val="41"/>
        </w:numPr>
        <w:tabs>
          <w:tab w:val="left" w:pos="284"/>
        </w:tabs>
        <w:rPr>
          <w:sz w:val="24"/>
          <w:szCs w:val="24"/>
        </w:rPr>
      </w:pPr>
      <w:r w:rsidRPr="00663B55">
        <w:rPr>
          <w:sz w:val="24"/>
          <w:szCs w:val="24"/>
        </w:rPr>
        <w:t>Показатели, характеризующие здоровье населения:</w:t>
      </w:r>
    </w:p>
    <w:p w:rsidR="00177795" w:rsidRPr="00663B55" w:rsidRDefault="00177795" w:rsidP="00F330EA">
      <w:pPr>
        <w:pStyle w:val="a4"/>
        <w:tabs>
          <w:tab w:val="left" w:pos="284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а) рождаемость</w:t>
      </w:r>
    </w:p>
    <w:p w:rsidR="00177795" w:rsidRPr="00663B55" w:rsidRDefault="00177795" w:rsidP="00F330EA">
      <w:pPr>
        <w:pStyle w:val="a4"/>
        <w:tabs>
          <w:tab w:val="left" w:pos="284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б) смертность</w:t>
      </w:r>
    </w:p>
    <w:p w:rsidR="00177795" w:rsidRPr="00663B55" w:rsidRDefault="00177795" w:rsidP="00F330EA">
      <w:pPr>
        <w:pStyle w:val="a4"/>
        <w:tabs>
          <w:tab w:val="left" w:pos="284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 xml:space="preserve">в) </w:t>
      </w:r>
      <w:r w:rsidR="00512997" w:rsidRPr="00663B55">
        <w:rPr>
          <w:rFonts w:ascii="Times New Roman" w:hAnsi="Times New Roman" w:cs="Times New Roman"/>
          <w:sz w:val="24"/>
          <w:szCs w:val="24"/>
        </w:rPr>
        <w:t>миграция</w:t>
      </w:r>
    </w:p>
    <w:p w:rsidR="00177795" w:rsidRPr="00663B55" w:rsidRDefault="00F14362" w:rsidP="00F330EA">
      <w:pPr>
        <w:pStyle w:val="a4"/>
        <w:tabs>
          <w:tab w:val="left" w:pos="284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г) заболеваемость</w:t>
      </w:r>
    </w:p>
    <w:p w:rsidR="00665AA6" w:rsidRPr="00663B55" w:rsidRDefault="00665AA6" w:rsidP="009C68D5">
      <w:pPr>
        <w:pStyle w:val="a4"/>
        <w:numPr>
          <w:ilvl w:val="0"/>
          <w:numId w:val="4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Период грудного возраста длится:</w:t>
      </w:r>
    </w:p>
    <w:p w:rsidR="00665AA6" w:rsidRPr="00663B55" w:rsidRDefault="00665AA6" w:rsidP="002810DE">
      <w:pPr>
        <w:numPr>
          <w:ilvl w:val="0"/>
          <w:numId w:val="2"/>
        </w:numPr>
        <w:tabs>
          <w:tab w:val="clear" w:pos="502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 xml:space="preserve">от момента рождения до 3 лет </w:t>
      </w:r>
    </w:p>
    <w:p w:rsidR="00665AA6" w:rsidRPr="00663B55" w:rsidRDefault="00665AA6" w:rsidP="002810DE">
      <w:pPr>
        <w:numPr>
          <w:ilvl w:val="0"/>
          <w:numId w:val="2"/>
        </w:numPr>
        <w:tabs>
          <w:tab w:val="clear" w:pos="502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от 1 месяца до 1 года</w:t>
      </w:r>
    </w:p>
    <w:p w:rsidR="00665AA6" w:rsidRPr="00663B55" w:rsidRDefault="00665AA6" w:rsidP="002810DE">
      <w:pPr>
        <w:numPr>
          <w:ilvl w:val="0"/>
          <w:numId w:val="2"/>
        </w:numPr>
        <w:tabs>
          <w:tab w:val="clear" w:pos="502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от момента рождения до 1 месяца</w:t>
      </w:r>
    </w:p>
    <w:p w:rsidR="00512997" w:rsidRPr="00663B55" w:rsidRDefault="00665AA6" w:rsidP="002810DE">
      <w:pPr>
        <w:numPr>
          <w:ilvl w:val="0"/>
          <w:numId w:val="2"/>
        </w:numPr>
        <w:tabs>
          <w:tab w:val="clear" w:pos="502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с 1 месяца до 3 лет</w:t>
      </w:r>
    </w:p>
    <w:p w:rsidR="00665AA6" w:rsidRPr="00663B55" w:rsidRDefault="00665AA6" w:rsidP="009C68D5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К году у ребенка должно быть:</w:t>
      </w:r>
    </w:p>
    <w:p w:rsidR="00665AA6" w:rsidRPr="00663B55" w:rsidRDefault="00665AA6" w:rsidP="006B1C2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6 зубов</w:t>
      </w:r>
    </w:p>
    <w:p w:rsidR="00665AA6" w:rsidRPr="00663B55" w:rsidRDefault="00665AA6" w:rsidP="006B1C2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 xml:space="preserve">8 зубов </w:t>
      </w:r>
    </w:p>
    <w:p w:rsidR="00665AA6" w:rsidRPr="00663B55" w:rsidRDefault="00665AA6" w:rsidP="006B1C2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12 зубов</w:t>
      </w:r>
    </w:p>
    <w:p w:rsidR="00665AA6" w:rsidRPr="00663B55" w:rsidRDefault="00665AA6" w:rsidP="006B1C2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20 зубов</w:t>
      </w:r>
    </w:p>
    <w:p w:rsidR="00665AA6" w:rsidRPr="00663B55" w:rsidRDefault="00665AA6" w:rsidP="009C68D5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Сроки закрытия большого родничка:</w:t>
      </w:r>
    </w:p>
    <w:p w:rsidR="00665AA6" w:rsidRPr="00663B55" w:rsidRDefault="00665AA6" w:rsidP="006B1C2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6 месяцев</w:t>
      </w:r>
    </w:p>
    <w:p w:rsidR="00665AA6" w:rsidRPr="00663B55" w:rsidRDefault="00665AA6" w:rsidP="006B1C2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8-10 месяцев</w:t>
      </w:r>
    </w:p>
    <w:p w:rsidR="00665AA6" w:rsidRPr="00663B55" w:rsidRDefault="00665AA6" w:rsidP="006B1C2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 xml:space="preserve">12-16 месяцев </w:t>
      </w:r>
    </w:p>
    <w:p w:rsidR="009C68D5" w:rsidRPr="00663B55" w:rsidRDefault="009C68D5" w:rsidP="009C68D5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18-24 месяца</w:t>
      </w:r>
    </w:p>
    <w:p w:rsidR="00665AA6" w:rsidRPr="00663B55" w:rsidRDefault="00665AA6" w:rsidP="009C68D5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Понятие «утренний туалет» новорожденного включает в себя:</w:t>
      </w:r>
    </w:p>
    <w:p w:rsidR="00665AA6" w:rsidRPr="00663B55" w:rsidRDefault="00665AA6" w:rsidP="006B1C2F">
      <w:pPr>
        <w:numPr>
          <w:ilvl w:val="0"/>
          <w:numId w:val="13"/>
        </w:numPr>
        <w:tabs>
          <w:tab w:val="num" w:pos="709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 xml:space="preserve">очищение глаз, ушей, носовых ходов </w:t>
      </w:r>
    </w:p>
    <w:p w:rsidR="00665AA6" w:rsidRPr="00663B55" w:rsidRDefault="00665AA6" w:rsidP="006B1C2F">
      <w:pPr>
        <w:numPr>
          <w:ilvl w:val="0"/>
          <w:numId w:val="13"/>
        </w:numPr>
        <w:tabs>
          <w:tab w:val="num" w:pos="709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подмывание</w:t>
      </w:r>
    </w:p>
    <w:p w:rsidR="00665AA6" w:rsidRPr="00663B55" w:rsidRDefault="00665AA6" w:rsidP="006B1C2F">
      <w:pPr>
        <w:numPr>
          <w:ilvl w:val="0"/>
          <w:numId w:val="13"/>
        </w:numPr>
        <w:tabs>
          <w:tab w:val="num" w:pos="709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купание</w:t>
      </w:r>
    </w:p>
    <w:p w:rsidR="00665AA6" w:rsidRPr="00663B55" w:rsidRDefault="00665AA6" w:rsidP="006B1C2F">
      <w:pPr>
        <w:numPr>
          <w:ilvl w:val="0"/>
          <w:numId w:val="13"/>
        </w:numPr>
        <w:tabs>
          <w:tab w:val="num" w:pos="709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пеленание</w:t>
      </w:r>
    </w:p>
    <w:p w:rsidR="00665AA6" w:rsidRPr="00663B55" w:rsidRDefault="00665AA6" w:rsidP="009C68D5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Р</w:t>
      </w:r>
      <w:r w:rsidRPr="00663B55">
        <w:rPr>
          <w:rFonts w:ascii="Times New Roman" w:hAnsi="Times New Roman" w:cs="Times New Roman"/>
          <w:spacing w:val="-4"/>
          <w:sz w:val="24"/>
          <w:szCs w:val="24"/>
        </w:rPr>
        <w:t>ебенок удерживает голову в вертикальном положении на руках у взрослого в возрасте:</w:t>
      </w:r>
    </w:p>
    <w:p w:rsidR="00665AA6" w:rsidRPr="00663B55" w:rsidRDefault="00665AA6" w:rsidP="006B1C2F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 xml:space="preserve">2 месяца </w:t>
      </w:r>
    </w:p>
    <w:p w:rsidR="00665AA6" w:rsidRPr="00663B55" w:rsidRDefault="00665AA6" w:rsidP="006B1C2F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3 месяца</w:t>
      </w:r>
    </w:p>
    <w:p w:rsidR="00665AA6" w:rsidRPr="00663B55" w:rsidRDefault="00665AA6" w:rsidP="006B1C2F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4 месяца</w:t>
      </w:r>
    </w:p>
    <w:p w:rsidR="009C68D5" w:rsidRPr="00663B55" w:rsidRDefault="00665AA6" w:rsidP="009C68D5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5 месяцев</w:t>
      </w:r>
    </w:p>
    <w:p w:rsidR="00665AA6" w:rsidRPr="00663B55" w:rsidRDefault="00665AA6" w:rsidP="009C68D5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Доношенный ребенок удваивает вес к возрасту:</w:t>
      </w:r>
    </w:p>
    <w:p w:rsidR="00665AA6" w:rsidRPr="00663B55" w:rsidRDefault="00665AA6" w:rsidP="006B1C2F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663B55">
        <w:rPr>
          <w:rFonts w:ascii="Times New Roman" w:hAnsi="Times New Roman" w:cs="Times New Roman"/>
          <w:sz w:val="24"/>
          <w:szCs w:val="24"/>
        </w:rPr>
        <w:t>мес</w:t>
      </w:r>
      <w:proofErr w:type="spellEnd"/>
    </w:p>
    <w:p w:rsidR="00665AA6" w:rsidRPr="00663B55" w:rsidRDefault="00665AA6" w:rsidP="006B1C2F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lastRenderedPageBreak/>
        <w:t xml:space="preserve">6 </w:t>
      </w:r>
      <w:proofErr w:type="spellStart"/>
      <w:r w:rsidRPr="00663B55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Pr="00663B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AA6" w:rsidRPr="00663B55" w:rsidRDefault="00665AA6" w:rsidP="006B1C2F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Pr="00663B55">
        <w:rPr>
          <w:rFonts w:ascii="Times New Roman" w:hAnsi="Times New Roman" w:cs="Times New Roman"/>
          <w:sz w:val="24"/>
          <w:szCs w:val="24"/>
        </w:rPr>
        <w:t>мес</w:t>
      </w:r>
      <w:proofErr w:type="spellEnd"/>
    </w:p>
    <w:p w:rsidR="00665AA6" w:rsidRPr="00663B55" w:rsidRDefault="00665AA6" w:rsidP="006B1C2F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Pr="00663B55">
        <w:rPr>
          <w:rFonts w:ascii="Times New Roman" w:hAnsi="Times New Roman" w:cs="Times New Roman"/>
          <w:sz w:val="24"/>
          <w:szCs w:val="24"/>
        </w:rPr>
        <w:t>мес</w:t>
      </w:r>
      <w:proofErr w:type="spellEnd"/>
    </w:p>
    <w:p w:rsidR="00665AA6" w:rsidRPr="00663B55" w:rsidRDefault="00665AA6" w:rsidP="009C68D5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Ребенок поворачивается с живота на спину в возрасте:</w:t>
      </w:r>
    </w:p>
    <w:p w:rsidR="00665AA6" w:rsidRPr="00663B55" w:rsidRDefault="00665AA6" w:rsidP="006B1C2F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4 месяца</w:t>
      </w:r>
    </w:p>
    <w:p w:rsidR="00665AA6" w:rsidRPr="00663B55" w:rsidRDefault="00665AA6" w:rsidP="006B1C2F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 xml:space="preserve">5 месяцев </w:t>
      </w:r>
    </w:p>
    <w:p w:rsidR="00665AA6" w:rsidRPr="00663B55" w:rsidRDefault="00665AA6" w:rsidP="006B1C2F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6 месяцев</w:t>
      </w:r>
    </w:p>
    <w:p w:rsidR="00665AA6" w:rsidRPr="00663B55" w:rsidRDefault="00665AA6" w:rsidP="006B1C2F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7 месяцев</w:t>
      </w:r>
    </w:p>
    <w:p w:rsidR="00665AA6" w:rsidRPr="00663B55" w:rsidRDefault="00665AA6" w:rsidP="009C68D5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 xml:space="preserve">  Здоровые дети первого года жизни должны проходить осмотр в детской поликлинике:</w:t>
      </w:r>
    </w:p>
    <w:p w:rsidR="00665AA6" w:rsidRPr="00663B55" w:rsidRDefault="004802F4" w:rsidP="006B1C2F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е</w:t>
      </w:r>
      <w:r w:rsidR="00665AA6" w:rsidRPr="00663B55">
        <w:rPr>
          <w:rFonts w:ascii="Times New Roman" w:hAnsi="Times New Roman" w:cs="Times New Roman"/>
          <w:sz w:val="24"/>
          <w:szCs w:val="24"/>
        </w:rPr>
        <w:t xml:space="preserve">жемесячно </w:t>
      </w:r>
    </w:p>
    <w:p w:rsidR="00665AA6" w:rsidRPr="00663B55" w:rsidRDefault="00665AA6" w:rsidP="006B1C2F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ежеквартально</w:t>
      </w:r>
    </w:p>
    <w:p w:rsidR="00665AA6" w:rsidRPr="00663B55" w:rsidRDefault="00665AA6" w:rsidP="006B1C2F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2 раза в месяц</w:t>
      </w:r>
    </w:p>
    <w:p w:rsidR="00512997" w:rsidRPr="00663B55" w:rsidRDefault="00665AA6" w:rsidP="00512997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1 раз в 6 месяцев</w:t>
      </w:r>
    </w:p>
    <w:p w:rsidR="00665AA6" w:rsidRPr="00663B55" w:rsidRDefault="00665AA6" w:rsidP="009C68D5">
      <w:pPr>
        <w:pStyle w:val="a4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 xml:space="preserve"> Частота дыхания новорожденного доношенного ребенка (в мин.):</w:t>
      </w:r>
    </w:p>
    <w:p w:rsidR="00665AA6" w:rsidRPr="00663B55" w:rsidRDefault="00665AA6" w:rsidP="0064588E">
      <w:pPr>
        <w:pStyle w:val="a4"/>
        <w:numPr>
          <w:ilvl w:val="0"/>
          <w:numId w:val="2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18-20</w:t>
      </w:r>
    </w:p>
    <w:p w:rsidR="00665AA6" w:rsidRPr="00663B55" w:rsidRDefault="00665AA6" w:rsidP="0064588E">
      <w:pPr>
        <w:pStyle w:val="a4"/>
        <w:numPr>
          <w:ilvl w:val="0"/>
          <w:numId w:val="2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25-35</w:t>
      </w:r>
    </w:p>
    <w:p w:rsidR="00665AA6" w:rsidRPr="00663B55" w:rsidRDefault="00665AA6" w:rsidP="0064588E">
      <w:pPr>
        <w:pStyle w:val="a4"/>
        <w:numPr>
          <w:ilvl w:val="0"/>
          <w:numId w:val="2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30-50</w:t>
      </w:r>
    </w:p>
    <w:p w:rsidR="00665AA6" w:rsidRPr="00663B55" w:rsidRDefault="00665AA6" w:rsidP="0064588E">
      <w:pPr>
        <w:pStyle w:val="a4"/>
        <w:numPr>
          <w:ilvl w:val="0"/>
          <w:numId w:val="2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40-60</w:t>
      </w:r>
    </w:p>
    <w:p w:rsidR="00665AA6" w:rsidRPr="00663B55" w:rsidRDefault="00665AA6" w:rsidP="009C68D5">
      <w:pPr>
        <w:pStyle w:val="a"/>
        <w:numPr>
          <w:ilvl w:val="0"/>
          <w:numId w:val="41"/>
        </w:numPr>
        <w:rPr>
          <w:sz w:val="24"/>
          <w:szCs w:val="24"/>
        </w:rPr>
      </w:pPr>
      <w:r w:rsidRPr="00663B55">
        <w:rPr>
          <w:sz w:val="24"/>
          <w:szCs w:val="24"/>
        </w:rPr>
        <w:t>Частота пульса у ребенка 1 года составляет в 1 мин.</w:t>
      </w:r>
    </w:p>
    <w:p w:rsidR="00665AA6" w:rsidRPr="00663B55" w:rsidRDefault="00665AA6" w:rsidP="006B1C2F">
      <w:pPr>
        <w:pStyle w:val="a6"/>
        <w:ind w:left="0" w:firstLine="0"/>
        <w:rPr>
          <w:i w:val="0"/>
          <w:sz w:val="24"/>
          <w:szCs w:val="24"/>
        </w:rPr>
      </w:pPr>
      <w:r w:rsidRPr="00663B55">
        <w:rPr>
          <w:i w:val="0"/>
          <w:sz w:val="24"/>
          <w:szCs w:val="24"/>
        </w:rPr>
        <w:t>а) 140</w:t>
      </w:r>
    </w:p>
    <w:p w:rsidR="00665AA6" w:rsidRPr="00663B55" w:rsidRDefault="00665AA6" w:rsidP="006B1C2F">
      <w:pPr>
        <w:pStyle w:val="a6"/>
        <w:ind w:left="0" w:firstLine="0"/>
        <w:rPr>
          <w:i w:val="0"/>
          <w:sz w:val="24"/>
          <w:szCs w:val="24"/>
        </w:rPr>
      </w:pPr>
      <w:r w:rsidRPr="00663B55">
        <w:rPr>
          <w:i w:val="0"/>
          <w:sz w:val="24"/>
          <w:szCs w:val="24"/>
        </w:rPr>
        <w:t>б) 120</w:t>
      </w:r>
    </w:p>
    <w:p w:rsidR="00665AA6" w:rsidRPr="00663B55" w:rsidRDefault="00665AA6" w:rsidP="006B1C2F">
      <w:pPr>
        <w:pStyle w:val="a6"/>
        <w:ind w:left="0" w:firstLine="0"/>
        <w:rPr>
          <w:i w:val="0"/>
          <w:sz w:val="24"/>
          <w:szCs w:val="24"/>
        </w:rPr>
      </w:pPr>
      <w:r w:rsidRPr="00663B55">
        <w:rPr>
          <w:i w:val="0"/>
          <w:sz w:val="24"/>
          <w:szCs w:val="24"/>
        </w:rPr>
        <w:t xml:space="preserve">в) 100 </w:t>
      </w:r>
    </w:p>
    <w:p w:rsidR="00665AA6" w:rsidRPr="00663B55" w:rsidRDefault="00665AA6" w:rsidP="006B1C2F">
      <w:pPr>
        <w:pStyle w:val="a6"/>
        <w:ind w:left="0" w:firstLine="0"/>
        <w:rPr>
          <w:i w:val="0"/>
          <w:sz w:val="24"/>
          <w:szCs w:val="24"/>
        </w:rPr>
      </w:pPr>
      <w:r w:rsidRPr="00663B55">
        <w:rPr>
          <w:i w:val="0"/>
          <w:sz w:val="24"/>
          <w:szCs w:val="24"/>
        </w:rPr>
        <w:t>г) 80</w:t>
      </w:r>
    </w:p>
    <w:p w:rsidR="00665AA6" w:rsidRPr="00663B55" w:rsidRDefault="00665AA6" w:rsidP="009C68D5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Репродуктивная система женщины</w:t>
      </w:r>
    </w:p>
    <w:p w:rsidR="00665AA6" w:rsidRPr="00663B55" w:rsidRDefault="002810DE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а</w:t>
      </w:r>
      <w:r w:rsidR="00665AA6" w:rsidRPr="00663B55">
        <w:rPr>
          <w:rFonts w:ascii="Times New Roman" w:hAnsi="Times New Roman" w:cs="Times New Roman"/>
          <w:sz w:val="24"/>
          <w:szCs w:val="24"/>
        </w:rPr>
        <w:t>) влагалище, матка, мочевой пузырь</w:t>
      </w:r>
    </w:p>
    <w:p w:rsidR="00665AA6" w:rsidRPr="00663B55" w:rsidRDefault="002810DE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б</w:t>
      </w:r>
      <w:r w:rsidR="00665AA6" w:rsidRPr="00663B55">
        <w:rPr>
          <w:rFonts w:ascii="Times New Roman" w:hAnsi="Times New Roman" w:cs="Times New Roman"/>
          <w:sz w:val="24"/>
          <w:szCs w:val="24"/>
        </w:rPr>
        <w:t>) яичники, мочеиспускательный канал</w:t>
      </w:r>
    </w:p>
    <w:p w:rsidR="00665AA6" w:rsidRPr="00663B55" w:rsidRDefault="002810DE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в</w:t>
      </w:r>
      <w:r w:rsidR="00665AA6" w:rsidRPr="00663B55">
        <w:rPr>
          <w:rFonts w:ascii="Times New Roman" w:hAnsi="Times New Roman" w:cs="Times New Roman"/>
          <w:sz w:val="24"/>
          <w:szCs w:val="24"/>
        </w:rPr>
        <w:t>) матка, яичники, мочевой пузырь, влагалище</w:t>
      </w:r>
    </w:p>
    <w:p w:rsidR="00665AA6" w:rsidRPr="00663B55" w:rsidRDefault="002810DE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г</w:t>
      </w:r>
      <w:r w:rsidR="00665AA6" w:rsidRPr="00663B55">
        <w:rPr>
          <w:rFonts w:ascii="Times New Roman" w:hAnsi="Times New Roman" w:cs="Times New Roman"/>
          <w:sz w:val="24"/>
          <w:szCs w:val="24"/>
        </w:rPr>
        <w:t>) яичники, матка, маточные трубы, влагалище, вульва</w:t>
      </w:r>
    </w:p>
    <w:p w:rsidR="00665AA6" w:rsidRPr="00663B55" w:rsidRDefault="00665AA6" w:rsidP="009C68D5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 xml:space="preserve"> Угасание функции яичников, прекращение менструации</w:t>
      </w:r>
    </w:p>
    <w:p w:rsidR="00665AA6" w:rsidRPr="00663B55" w:rsidRDefault="002810DE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а</w:t>
      </w:r>
      <w:r w:rsidR="00665AA6" w:rsidRPr="00663B55">
        <w:rPr>
          <w:rFonts w:ascii="Times New Roman" w:hAnsi="Times New Roman" w:cs="Times New Roman"/>
          <w:sz w:val="24"/>
          <w:szCs w:val="24"/>
        </w:rPr>
        <w:t>) лактация</w:t>
      </w:r>
    </w:p>
    <w:p w:rsidR="00665AA6" w:rsidRPr="00663B55" w:rsidRDefault="002810DE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б</w:t>
      </w:r>
      <w:r w:rsidR="00665AA6" w:rsidRPr="00663B55">
        <w:rPr>
          <w:rFonts w:ascii="Times New Roman" w:hAnsi="Times New Roman" w:cs="Times New Roman"/>
          <w:sz w:val="24"/>
          <w:szCs w:val="24"/>
        </w:rPr>
        <w:t>) овогенез</w:t>
      </w:r>
    </w:p>
    <w:p w:rsidR="00665AA6" w:rsidRPr="00663B55" w:rsidRDefault="002810DE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в</w:t>
      </w:r>
      <w:r w:rsidR="00665AA6" w:rsidRPr="00663B55">
        <w:rPr>
          <w:rFonts w:ascii="Times New Roman" w:hAnsi="Times New Roman" w:cs="Times New Roman"/>
          <w:sz w:val="24"/>
          <w:szCs w:val="24"/>
        </w:rPr>
        <w:t>) десквамация</w:t>
      </w:r>
    </w:p>
    <w:p w:rsidR="00665AA6" w:rsidRPr="00663B55" w:rsidRDefault="002810DE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г</w:t>
      </w:r>
      <w:r w:rsidR="00665AA6" w:rsidRPr="00663B55">
        <w:rPr>
          <w:rFonts w:ascii="Times New Roman" w:hAnsi="Times New Roman" w:cs="Times New Roman"/>
          <w:sz w:val="24"/>
          <w:szCs w:val="24"/>
        </w:rPr>
        <w:t>) менопауза (климакс)</w:t>
      </w:r>
    </w:p>
    <w:p w:rsidR="00665AA6" w:rsidRPr="00663B55" w:rsidRDefault="009C68D5" w:rsidP="009C68D5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 xml:space="preserve"> </w:t>
      </w:r>
      <w:r w:rsidR="00665AA6" w:rsidRPr="00663B55">
        <w:rPr>
          <w:rFonts w:ascii="Times New Roman" w:hAnsi="Times New Roman" w:cs="Times New Roman"/>
          <w:sz w:val="24"/>
          <w:szCs w:val="24"/>
        </w:rPr>
        <w:t>Первая менструация у девочек начинается в возрасте</w:t>
      </w:r>
    </w:p>
    <w:p w:rsidR="00665AA6" w:rsidRPr="00663B55" w:rsidRDefault="00BB4989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а</w:t>
      </w:r>
      <w:r w:rsidR="00665AA6" w:rsidRPr="00663B55">
        <w:rPr>
          <w:rFonts w:ascii="Times New Roman" w:hAnsi="Times New Roman" w:cs="Times New Roman"/>
          <w:sz w:val="24"/>
          <w:szCs w:val="24"/>
        </w:rPr>
        <w:t>) 8-9 лет</w:t>
      </w:r>
    </w:p>
    <w:p w:rsidR="00665AA6" w:rsidRPr="00663B55" w:rsidRDefault="00BB4989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б</w:t>
      </w:r>
      <w:r w:rsidR="00665AA6" w:rsidRPr="00663B55">
        <w:rPr>
          <w:rFonts w:ascii="Times New Roman" w:hAnsi="Times New Roman" w:cs="Times New Roman"/>
          <w:sz w:val="24"/>
          <w:szCs w:val="24"/>
        </w:rPr>
        <w:t>) 12-13 лет</w:t>
      </w:r>
    </w:p>
    <w:p w:rsidR="00665AA6" w:rsidRPr="00663B55" w:rsidRDefault="00BB4989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в</w:t>
      </w:r>
      <w:r w:rsidR="00665AA6" w:rsidRPr="00663B55">
        <w:rPr>
          <w:rFonts w:ascii="Times New Roman" w:hAnsi="Times New Roman" w:cs="Times New Roman"/>
          <w:sz w:val="24"/>
          <w:szCs w:val="24"/>
        </w:rPr>
        <w:t>) 16-17 лет</w:t>
      </w:r>
    </w:p>
    <w:p w:rsidR="00665AA6" w:rsidRPr="00663B55" w:rsidRDefault="00BB4989" w:rsidP="009C68D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г</w:t>
      </w:r>
      <w:r w:rsidR="00665AA6" w:rsidRPr="00663B55">
        <w:rPr>
          <w:rFonts w:ascii="Times New Roman" w:hAnsi="Times New Roman" w:cs="Times New Roman"/>
          <w:sz w:val="24"/>
          <w:szCs w:val="24"/>
        </w:rPr>
        <w:t>) 20-22 года</w:t>
      </w:r>
    </w:p>
    <w:p w:rsidR="00665AA6" w:rsidRPr="00663B55" w:rsidRDefault="004E3014" w:rsidP="009C68D5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 xml:space="preserve"> </w:t>
      </w:r>
      <w:r w:rsidR="00665AA6" w:rsidRPr="00663B55">
        <w:rPr>
          <w:rFonts w:ascii="Times New Roman" w:hAnsi="Times New Roman" w:cs="Times New Roman"/>
          <w:sz w:val="24"/>
          <w:szCs w:val="24"/>
        </w:rPr>
        <w:t>Гормон, стимулирующий рост бороды, волос на теле, развитие мышц, созревание сперматозоидов</w:t>
      </w:r>
    </w:p>
    <w:p w:rsidR="00665AA6" w:rsidRPr="00663B55" w:rsidRDefault="00724780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а</w:t>
      </w:r>
      <w:r w:rsidR="00665AA6" w:rsidRPr="00663B55">
        <w:rPr>
          <w:rFonts w:ascii="Times New Roman" w:hAnsi="Times New Roman" w:cs="Times New Roman"/>
          <w:sz w:val="24"/>
          <w:szCs w:val="24"/>
        </w:rPr>
        <w:t>) соматотропный</w:t>
      </w:r>
    </w:p>
    <w:p w:rsidR="00665AA6" w:rsidRPr="00663B55" w:rsidRDefault="00724780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б</w:t>
      </w:r>
      <w:r w:rsidR="00665AA6" w:rsidRPr="00663B55">
        <w:rPr>
          <w:rFonts w:ascii="Times New Roman" w:hAnsi="Times New Roman" w:cs="Times New Roman"/>
          <w:sz w:val="24"/>
          <w:szCs w:val="24"/>
        </w:rPr>
        <w:t>) тестостерон</w:t>
      </w:r>
    </w:p>
    <w:p w:rsidR="00665AA6" w:rsidRPr="00663B55" w:rsidRDefault="00724780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в</w:t>
      </w:r>
      <w:r w:rsidR="00665AA6" w:rsidRPr="00663B55">
        <w:rPr>
          <w:rFonts w:ascii="Times New Roman" w:hAnsi="Times New Roman" w:cs="Times New Roman"/>
          <w:sz w:val="24"/>
          <w:szCs w:val="24"/>
        </w:rPr>
        <w:t>) инсулин</w:t>
      </w:r>
    </w:p>
    <w:p w:rsidR="00665AA6" w:rsidRPr="00663B55" w:rsidRDefault="00724780" w:rsidP="0086071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г</w:t>
      </w:r>
      <w:r w:rsidR="00665AA6" w:rsidRPr="00663B55">
        <w:rPr>
          <w:rFonts w:ascii="Times New Roman" w:hAnsi="Times New Roman" w:cs="Times New Roman"/>
          <w:sz w:val="24"/>
          <w:szCs w:val="24"/>
        </w:rPr>
        <w:t>) вазопрессин</w:t>
      </w:r>
    </w:p>
    <w:p w:rsidR="00665AA6" w:rsidRPr="00663B55" w:rsidRDefault="00665AA6" w:rsidP="009C68D5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 xml:space="preserve"> Вероятным признаком беременности является:</w:t>
      </w:r>
    </w:p>
    <w:p w:rsidR="00665AA6" w:rsidRPr="00663B55" w:rsidRDefault="00724780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а</w:t>
      </w:r>
      <w:r w:rsidR="00665AA6" w:rsidRPr="00663B55">
        <w:rPr>
          <w:rFonts w:ascii="Times New Roman" w:hAnsi="Times New Roman" w:cs="Times New Roman"/>
          <w:sz w:val="24"/>
          <w:szCs w:val="24"/>
        </w:rPr>
        <w:t>) слюнотечение</w:t>
      </w:r>
    </w:p>
    <w:p w:rsidR="00665AA6" w:rsidRPr="00663B55" w:rsidRDefault="00724780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б</w:t>
      </w:r>
      <w:r w:rsidR="00665AA6" w:rsidRPr="00663B55">
        <w:rPr>
          <w:rFonts w:ascii="Times New Roman" w:hAnsi="Times New Roman" w:cs="Times New Roman"/>
          <w:sz w:val="24"/>
          <w:szCs w:val="24"/>
        </w:rPr>
        <w:t>) задержка месячных</w:t>
      </w:r>
    </w:p>
    <w:p w:rsidR="00665AA6" w:rsidRPr="00663B55" w:rsidRDefault="00724780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в</w:t>
      </w:r>
      <w:r w:rsidR="00665AA6" w:rsidRPr="00663B55">
        <w:rPr>
          <w:rFonts w:ascii="Times New Roman" w:hAnsi="Times New Roman" w:cs="Times New Roman"/>
          <w:sz w:val="24"/>
          <w:szCs w:val="24"/>
        </w:rPr>
        <w:t>) рвота</w:t>
      </w:r>
    </w:p>
    <w:p w:rsidR="00665AA6" w:rsidRPr="00663B55" w:rsidRDefault="00724780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г</w:t>
      </w:r>
      <w:r w:rsidR="00665AA6" w:rsidRPr="00663B55">
        <w:rPr>
          <w:rFonts w:ascii="Times New Roman" w:hAnsi="Times New Roman" w:cs="Times New Roman"/>
          <w:sz w:val="24"/>
          <w:szCs w:val="24"/>
        </w:rPr>
        <w:t>) вкусовые причуды</w:t>
      </w:r>
    </w:p>
    <w:p w:rsidR="00665AA6" w:rsidRPr="00663B55" w:rsidRDefault="00665AA6" w:rsidP="009C68D5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 xml:space="preserve"> Достоверным признаком беременности является:</w:t>
      </w:r>
    </w:p>
    <w:p w:rsidR="00665AA6" w:rsidRPr="00663B55" w:rsidRDefault="00724780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а</w:t>
      </w:r>
      <w:r w:rsidR="00665AA6" w:rsidRPr="00663B55">
        <w:rPr>
          <w:rFonts w:ascii="Times New Roman" w:hAnsi="Times New Roman" w:cs="Times New Roman"/>
          <w:sz w:val="24"/>
          <w:szCs w:val="24"/>
        </w:rPr>
        <w:t>) увеличение матки</w:t>
      </w:r>
    </w:p>
    <w:p w:rsidR="00665AA6" w:rsidRPr="00663B55" w:rsidRDefault="00724780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="00665AA6" w:rsidRPr="00663B55">
        <w:rPr>
          <w:rFonts w:ascii="Times New Roman" w:hAnsi="Times New Roman" w:cs="Times New Roman"/>
          <w:sz w:val="24"/>
          <w:szCs w:val="24"/>
        </w:rPr>
        <w:t>) задержка месячных</w:t>
      </w:r>
    </w:p>
    <w:p w:rsidR="00665AA6" w:rsidRPr="00663B55" w:rsidRDefault="00724780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в</w:t>
      </w:r>
      <w:r w:rsidR="00665AA6" w:rsidRPr="00663B55">
        <w:rPr>
          <w:rFonts w:ascii="Times New Roman" w:hAnsi="Times New Roman" w:cs="Times New Roman"/>
          <w:sz w:val="24"/>
          <w:szCs w:val="24"/>
        </w:rPr>
        <w:t>) увеличение молочных желез</w:t>
      </w:r>
    </w:p>
    <w:p w:rsidR="00665AA6" w:rsidRPr="00663B55" w:rsidRDefault="00724780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г</w:t>
      </w:r>
      <w:r w:rsidR="00665AA6" w:rsidRPr="00663B55">
        <w:rPr>
          <w:rFonts w:ascii="Times New Roman" w:hAnsi="Times New Roman" w:cs="Times New Roman"/>
          <w:sz w:val="24"/>
          <w:szCs w:val="24"/>
        </w:rPr>
        <w:t>) выслушивание сердцебиение плода</w:t>
      </w:r>
    </w:p>
    <w:p w:rsidR="00665AA6" w:rsidRPr="00663B55" w:rsidRDefault="00665AA6" w:rsidP="009C68D5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 xml:space="preserve"> Продолжительности нормальной беременности:</w:t>
      </w:r>
    </w:p>
    <w:p w:rsidR="00665AA6" w:rsidRPr="00663B55" w:rsidRDefault="00724780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а</w:t>
      </w:r>
      <w:r w:rsidR="00665AA6" w:rsidRPr="00663B55">
        <w:rPr>
          <w:rFonts w:ascii="Times New Roman" w:hAnsi="Times New Roman" w:cs="Times New Roman"/>
          <w:sz w:val="24"/>
          <w:szCs w:val="24"/>
        </w:rPr>
        <w:t>) 250 дней</w:t>
      </w:r>
    </w:p>
    <w:p w:rsidR="00665AA6" w:rsidRPr="00663B55" w:rsidRDefault="00724780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б</w:t>
      </w:r>
      <w:r w:rsidR="00665AA6" w:rsidRPr="00663B55">
        <w:rPr>
          <w:rFonts w:ascii="Times New Roman" w:hAnsi="Times New Roman" w:cs="Times New Roman"/>
          <w:sz w:val="24"/>
          <w:szCs w:val="24"/>
        </w:rPr>
        <w:t>) 280 дней</w:t>
      </w:r>
    </w:p>
    <w:p w:rsidR="00665AA6" w:rsidRPr="00663B55" w:rsidRDefault="00724780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в</w:t>
      </w:r>
      <w:r w:rsidR="00665AA6" w:rsidRPr="00663B55">
        <w:rPr>
          <w:rFonts w:ascii="Times New Roman" w:hAnsi="Times New Roman" w:cs="Times New Roman"/>
          <w:sz w:val="24"/>
          <w:szCs w:val="24"/>
        </w:rPr>
        <w:t>) 260 дней</w:t>
      </w:r>
    </w:p>
    <w:p w:rsidR="00665AA6" w:rsidRPr="00663B55" w:rsidRDefault="00724780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г</w:t>
      </w:r>
      <w:r w:rsidR="00665AA6" w:rsidRPr="00663B55">
        <w:rPr>
          <w:rFonts w:ascii="Times New Roman" w:hAnsi="Times New Roman" w:cs="Times New Roman"/>
          <w:sz w:val="24"/>
          <w:szCs w:val="24"/>
        </w:rPr>
        <w:t>) 270 дней</w:t>
      </w:r>
    </w:p>
    <w:p w:rsidR="00665AA6" w:rsidRPr="00663B55" w:rsidRDefault="00860718" w:rsidP="00860718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 xml:space="preserve"> </w:t>
      </w:r>
      <w:r w:rsidR="00665AA6" w:rsidRPr="00663B55">
        <w:rPr>
          <w:rFonts w:ascii="Times New Roman" w:hAnsi="Times New Roman" w:cs="Times New Roman"/>
          <w:sz w:val="24"/>
          <w:szCs w:val="24"/>
        </w:rPr>
        <w:t>Второй период родов называется периодом:</w:t>
      </w:r>
    </w:p>
    <w:p w:rsidR="00665AA6" w:rsidRPr="00663B55" w:rsidRDefault="00724780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а</w:t>
      </w:r>
      <w:r w:rsidR="00665AA6" w:rsidRPr="00663B55">
        <w:rPr>
          <w:rFonts w:ascii="Times New Roman" w:hAnsi="Times New Roman" w:cs="Times New Roman"/>
          <w:sz w:val="24"/>
          <w:szCs w:val="24"/>
        </w:rPr>
        <w:t>) раскрытия</w:t>
      </w:r>
    </w:p>
    <w:p w:rsidR="00665AA6" w:rsidRPr="00663B55" w:rsidRDefault="00724780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б</w:t>
      </w:r>
      <w:r w:rsidR="00665AA6" w:rsidRPr="00663B55">
        <w:rPr>
          <w:rFonts w:ascii="Times New Roman" w:hAnsi="Times New Roman" w:cs="Times New Roman"/>
          <w:sz w:val="24"/>
          <w:szCs w:val="24"/>
        </w:rPr>
        <w:t>) изгнания</w:t>
      </w:r>
    </w:p>
    <w:p w:rsidR="00665AA6" w:rsidRPr="00663B55" w:rsidRDefault="00724780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в</w:t>
      </w:r>
      <w:r w:rsidR="00665AA6" w:rsidRPr="00663B55">
        <w:rPr>
          <w:rFonts w:ascii="Times New Roman" w:hAnsi="Times New Roman" w:cs="Times New Roman"/>
          <w:sz w:val="24"/>
          <w:szCs w:val="24"/>
        </w:rPr>
        <w:t>) прелиминарный</w:t>
      </w:r>
    </w:p>
    <w:p w:rsidR="00665AA6" w:rsidRPr="00663B55" w:rsidRDefault="00724780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г</w:t>
      </w:r>
      <w:r w:rsidR="00665AA6" w:rsidRPr="00663B5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65AA6" w:rsidRPr="00663B55">
        <w:rPr>
          <w:rFonts w:ascii="Times New Roman" w:hAnsi="Times New Roman" w:cs="Times New Roman"/>
          <w:sz w:val="24"/>
          <w:szCs w:val="24"/>
        </w:rPr>
        <w:t>предвестниковым</w:t>
      </w:r>
      <w:proofErr w:type="spellEnd"/>
    </w:p>
    <w:p w:rsidR="00665AA6" w:rsidRPr="00663B55" w:rsidRDefault="008D1187" w:rsidP="008D1187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 xml:space="preserve"> </w:t>
      </w:r>
      <w:r w:rsidR="00665AA6" w:rsidRPr="00663B55">
        <w:rPr>
          <w:rFonts w:ascii="Times New Roman" w:hAnsi="Times New Roman" w:cs="Times New Roman"/>
          <w:sz w:val="24"/>
          <w:szCs w:val="24"/>
        </w:rPr>
        <w:t>Женщине после родов не рекомендуется жить половой жизнью</w:t>
      </w:r>
    </w:p>
    <w:p w:rsidR="00665AA6" w:rsidRPr="00663B55" w:rsidRDefault="00630DF9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а</w:t>
      </w:r>
      <w:r w:rsidR="00665AA6" w:rsidRPr="00663B55">
        <w:rPr>
          <w:rFonts w:ascii="Times New Roman" w:hAnsi="Times New Roman" w:cs="Times New Roman"/>
          <w:sz w:val="24"/>
          <w:szCs w:val="24"/>
        </w:rPr>
        <w:t>) 2 недели</w:t>
      </w:r>
    </w:p>
    <w:p w:rsidR="00665AA6" w:rsidRPr="00663B55" w:rsidRDefault="00630DF9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б</w:t>
      </w:r>
      <w:r w:rsidR="00665AA6" w:rsidRPr="00663B55">
        <w:rPr>
          <w:rFonts w:ascii="Times New Roman" w:hAnsi="Times New Roman" w:cs="Times New Roman"/>
          <w:sz w:val="24"/>
          <w:szCs w:val="24"/>
        </w:rPr>
        <w:t>) 4 недели</w:t>
      </w:r>
    </w:p>
    <w:p w:rsidR="00665AA6" w:rsidRPr="00663B55" w:rsidRDefault="00630DF9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в</w:t>
      </w:r>
      <w:r w:rsidR="00665AA6" w:rsidRPr="00663B55">
        <w:rPr>
          <w:rFonts w:ascii="Times New Roman" w:hAnsi="Times New Roman" w:cs="Times New Roman"/>
          <w:sz w:val="24"/>
          <w:szCs w:val="24"/>
        </w:rPr>
        <w:t xml:space="preserve">) 8 недель  </w:t>
      </w:r>
    </w:p>
    <w:p w:rsidR="009D5335" w:rsidRPr="00663B55" w:rsidRDefault="00630DF9" w:rsidP="008D1187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г</w:t>
      </w:r>
      <w:r w:rsidR="00665AA6" w:rsidRPr="00663B55">
        <w:rPr>
          <w:rFonts w:ascii="Times New Roman" w:hAnsi="Times New Roman" w:cs="Times New Roman"/>
          <w:sz w:val="24"/>
          <w:szCs w:val="24"/>
        </w:rPr>
        <w:t>) 3 месяца</w:t>
      </w:r>
    </w:p>
    <w:p w:rsidR="00B30558" w:rsidRPr="00663B55" w:rsidRDefault="008D1187" w:rsidP="008D1187">
      <w:pPr>
        <w:pStyle w:val="a"/>
        <w:numPr>
          <w:ilvl w:val="0"/>
          <w:numId w:val="41"/>
        </w:numPr>
        <w:rPr>
          <w:sz w:val="24"/>
          <w:szCs w:val="24"/>
        </w:rPr>
      </w:pPr>
      <w:r w:rsidRPr="00663B55">
        <w:rPr>
          <w:sz w:val="24"/>
          <w:szCs w:val="24"/>
        </w:rPr>
        <w:t xml:space="preserve"> </w:t>
      </w:r>
      <w:r w:rsidR="00B30558" w:rsidRPr="00663B55">
        <w:rPr>
          <w:sz w:val="24"/>
          <w:szCs w:val="24"/>
        </w:rPr>
        <w:t>Закономерно наступающий заключительный период возрастного развития называется:</w:t>
      </w:r>
    </w:p>
    <w:p w:rsidR="00B30558" w:rsidRPr="00663B55" w:rsidRDefault="00B30558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а) старение</w:t>
      </w:r>
    </w:p>
    <w:p w:rsidR="00B30558" w:rsidRPr="00663B55" w:rsidRDefault="00B30558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б) геронтология</w:t>
      </w:r>
    </w:p>
    <w:p w:rsidR="00B30558" w:rsidRPr="00663B55" w:rsidRDefault="00B30558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663B55">
        <w:rPr>
          <w:rFonts w:ascii="Times New Roman" w:hAnsi="Times New Roman" w:cs="Times New Roman"/>
          <w:sz w:val="24"/>
          <w:szCs w:val="24"/>
        </w:rPr>
        <w:t>витаукт</w:t>
      </w:r>
      <w:proofErr w:type="spellEnd"/>
    </w:p>
    <w:p w:rsidR="00B30558" w:rsidRPr="00663B55" w:rsidRDefault="00F14362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 xml:space="preserve">г) старость </w:t>
      </w:r>
    </w:p>
    <w:p w:rsidR="00B30558" w:rsidRPr="00663B55" w:rsidRDefault="008D1187" w:rsidP="008D1187">
      <w:pPr>
        <w:pStyle w:val="a"/>
        <w:numPr>
          <w:ilvl w:val="0"/>
          <w:numId w:val="41"/>
        </w:numPr>
        <w:rPr>
          <w:sz w:val="24"/>
          <w:szCs w:val="24"/>
        </w:rPr>
      </w:pPr>
      <w:r w:rsidRPr="00663B55">
        <w:rPr>
          <w:sz w:val="24"/>
          <w:szCs w:val="24"/>
        </w:rPr>
        <w:t xml:space="preserve"> </w:t>
      </w:r>
      <w:r w:rsidR="00B30558" w:rsidRPr="00663B55">
        <w:rPr>
          <w:sz w:val="24"/>
          <w:szCs w:val="24"/>
        </w:rPr>
        <w:t xml:space="preserve">К видам старения относятся все, </w:t>
      </w:r>
      <w:r w:rsidR="009D3848" w:rsidRPr="00663B55">
        <w:rPr>
          <w:sz w:val="24"/>
          <w:szCs w:val="24"/>
        </w:rPr>
        <w:t>к</w:t>
      </w:r>
      <w:r w:rsidR="00B30558" w:rsidRPr="00663B55">
        <w:rPr>
          <w:sz w:val="24"/>
          <w:szCs w:val="24"/>
        </w:rPr>
        <w:t>роме одного:</w:t>
      </w:r>
    </w:p>
    <w:p w:rsidR="00B30558" w:rsidRPr="00663B55" w:rsidRDefault="00B30558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а) преждевременное</w:t>
      </w:r>
    </w:p>
    <w:p w:rsidR="00B30558" w:rsidRPr="00663B55" w:rsidRDefault="00B30558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б) естественное</w:t>
      </w:r>
    </w:p>
    <w:p w:rsidR="00B30558" w:rsidRPr="00663B55" w:rsidRDefault="00B30558" w:rsidP="00060966">
      <w:pPr>
        <w:pStyle w:val="a4"/>
        <w:tabs>
          <w:tab w:val="left" w:pos="285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в) замедленное</w:t>
      </w:r>
      <w:r w:rsidR="00060966" w:rsidRPr="00663B55">
        <w:rPr>
          <w:rFonts w:ascii="Times New Roman" w:hAnsi="Times New Roman" w:cs="Times New Roman"/>
          <w:sz w:val="24"/>
          <w:szCs w:val="24"/>
        </w:rPr>
        <w:tab/>
      </w:r>
    </w:p>
    <w:p w:rsidR="00B30558" w:rsidRPr="00663B55" w:rsidRDefault="00B30558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г) социальное</w:t>
      </w:r>
    </w:p>
    <w:p w:rsidR="00B30558" w:rsidRPr="00663B55" w:rsidRDefault="008D1187" w:rsidP="008D1187">
      <w:pPr>
        <w:pStyle w:val="a"/>
        <w:numPr>
          <w:ilvl w:val="0"/>
          <w:numId w:val="41"/>
        </w:numPr>
        <w:rPr>
          <w:sz w:val="24"/>
          <w:szCs w:val="24"/>
        </w:rPr>
      </w:pPr>
      <w:r w:rsidRPr="00663B55">
        <w:rPr>
          <w:sz w:val="24"/>
          <w:szCs w:val="24"/>
        </w:rPr>
        <w:t xml:space="preserve"> </w:t>
      </w:r>
      <w:r w:rsidR="00B30558" w:rsidRPr="00663B55">
        <w:rPr>
          <w:sz w:val="24"/>
          <w:szCs w:val="24"/>
        </w:rPr>
        <w:t>Биологический возраст:</w:t>
      </w:r>
    </w:p>
    <w:p w:rsidR="00B30558" w:rsidRPr="00663B55" w:rsidRDefault="00B30558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а) количество прожитых лет</w:t>
      </w:r>
    </w:p>
    <w:p w:rsidR="00B30558" w:rsidRPr="00663B55" w:rsidRDefault="00B30558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б) мера старения организма</w:t>
      </w:r>
    </w:p>
    <w:p w:rsidR="00B30558" w:rsidRPr="00663B55" w:rsidRDefault="00B30558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в) видовая продолжительность жизни</w:t>
      </w:r>
    </w:p>
    <w:p w:rsidR="00B30558" w:rsidRPr="00663B55" w:rsidRDefault="00B30558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г) темп интеллектуального регресса</w:t>
      </w:r>
    </w:p>
    <w:p w:rsidR="00B30558" w:rsidRPr="00663B55" w:rsidRDefault="008D1187" w:rsidP="008D1187">
      <w:pPr>
        <w:pStyle w:val="a"/>
        <w:numPr>
          <w:ilvl w:val="0"/>
          <w:numId w:val="41"/>
        </w:numPr>
        <w:rPr>
          <w:sz w:val="24"/>
          <w:szCs w:val="24"/>
        </w:rPr>
      </w:pPr>
      <w:r w:rsidRPr="00663B55">
        <w:rPr>
          <w:sz w:val="24"/>
          <w:szCs w:val="24"/>
        </w:rPr>
        <w:t xml:space="preserve"> </w:t>
      </w:r>
      <w:r w:rsidR="00B30558" w:rsidRPr="00663B55">
        <w:rPr>
          <w:sz w:val="24"/>
          <w:szCs w:val="24"/>
        </w:rPr>
        <w:t>Пожилые люди относятся к следующей возрастной группе:</w:t>
      </w:r>
    </w:p>
    <w:p w:rsidR="00B30558" w:rsidRPr="00663B55" w:rsidRDefault="00B30558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а) 75-89</w:t>
      </w:r>
    </w:p>
    <w:p w:rsidR="00B30558" w:rsidRPr="00663B55" w:rsidRDefault="00B30558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б) 45-59</w:t>
      </w:r>
    </w:p>
    <w:p w:rsidR="00B30558" w:rsidRPr="00663B55" w:rsidRDefault="00B30558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в) 65-85</w:t>
      </w:r>
    </w:p>
    <w:p w:rsidR="00B30558" w:rsidRPr="00663B55" w:rsidRDefault="00F14362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г) 60-7</w:t>
      </w:r>
      <w:r w:rsidR="00F44553" w:rsidRPr="00663B55">
        <w:rPr>
          <w:rFonts w:ascii="Times New Roman" w:hAnsi="Times New Roman" w:cs="Times New Roman"/>
          <w:sz w:val="24"/>
          <w:szCs w:val="24"/>
        </w:rPr>
        <w:t>5</w:t>
      </w:r>
    </w:p>
    <w:p w:rsidR="00B30558" w:rsidRPr="00663B55" w:rsidRDefault="008D1187" w:rsidP="008D1187">
      <w:pPr>
        <w:pStyle w:val="a"/>
        <w:numPr>
          <w:ilvl w:val="0"/>
          <w:numId w:val="41"/>
        </w:numPr>
        <w:rPr>
          <w:sz w:val="24"/>
          <w:szCs w:val="24"/>
        </w:rPr>
      </w:pPr>
      <w:r w:rsidRPr="00663B55">
        <w:rPr>
          <w:sz w:val="24"/>
          <w:szCs w:val="24"/>
        </w:rPr>
        <w:t xml:space="preserve"> </w:t>
      </w:r>
      <w:r w:rsidR="00B30558" w:rsidRPr="00663B55">
        <w:rPr>
          <w:sz w:val="24"/>
          <w:szCs w:val="24"/>
        </w:rPr>
        <w:t>Для профилактики раннего старения из рациона следует исключить:</w:t>
      </w:r>
    </w:p>
    <w:p w:rsidR="00B30558" w:rsidRPr="00663B55" w:rsidRDefault="00B30558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а) растительный белок</w:t>
      </w:r>
    </w:p>
    <w:p w:rsidR="00B30558" w:rsidRPr="00663B55" w:rsidRDefault="00B30558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б) грубую клетчатку</w:t>
      </w:r>
    </w:p>
    <w:p w:rsidR="00B30558" w:rsidRPr="00663B55" w:rsidRDefault="00B30558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в) холестеринсодержащие продукты</w:t>
      </w:r>
    </w:p>
    <w:p w:rsidR="00665AA6" w:rsidRPr="00663B55" w:rsidRDefault="008D1187" w:rsidP="009D384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 xml:space="preserve">г) кисломолочные продукты </w:t>
      </w:r>
    </w:p>
    <w:p w:rsidR="00EB4E83" w:rsidRPr="00663B55" w:rsidRDefault="008D1187" w:rsidP="00060966">
      <w:pPr>
        <w:pStyle w:val="a"/>
        <w:numPr>
          <w:ilvl w:val="0"/>
          <w:numId w:val="41"/>
        </w:numPr>
        <w:tabs>
          <w:tab w:val="left" w:pos="426"/>
        </w:tabs>
        <w:ind w:left="0" w:firstLine="0"/>
        <w:rPr>
          <w:sz w:val="24"/>
          <w:szCs w:val="24"/>
        </w:rPr>
      </w:pPr>
      <w:r w:rsidRPr="00663B55">
        <w:rPr>
          <w:sz w:val="24"/>
          <w:szCs w:val="24"/>
        </w:rPr>
        <w:t xml:space="preserve"> </w:t>
      </w:r>
      <w:r w:rsidR="00665AA6" w:rsidRPr="00663B55">
        <w:rPr>
          <w:sz w:val="24"/>
          <w:szCs w:val="24"/>
        </w:rPr>
        <w:t xml:space="preserve">В систему  социальной геронтологической службы входят:                                                    </w:t>
      </w:r>
      <w:r w:rsidR="00060966" w:rsidRPr="00663B55">
        <w:rPr>
          <w:sz w:val="24"/>
          <w:szCs w:val="24"/>
        </w:rPr>
        <w:t xml:space="preserve">                            </w:t>
      </w:r>
      <w:r w:rsidR="003D6B78" w:rsidRPr="00663B55">
        <w:rPr>
          <w:sz w:val="24"/>
          <w:szCs w:val="24"/>
        </w:rPr>
        <w:t>а</w:t>
      </w:r>
      <w:r w:rsidR="00665AA6" w:rsidRPr="00663B55">
        <w:rPr>
          <w:sz w:val="24"/>
          <w:szCs w:val="24"/>
        </w:rPr>
        <w:t>) дома – интернаты, центры соци</w:t>
      </w:r>
      <w:r w:rsidR="003D6B78" w:rsidRPr="00663B55">
        <w:rPr>
          <w:sz w:val="24"/>
          <w:szCs w:val="24"/>
        </w:rPr>
        <w:t>ального обслуживания населения</w:t>
      </w:r>
      <w:r w:rsidR="00665AA6" w:rsidRPr="00663B55">
        <w:rPr>
          <w:sz w:val="24"/>
          <w:szCs w:val="24"/>
        </w:rPr>
        <w:t xml:space="preserve">                            </w:t>
      </w:r>
      <w:r w:rsidR="003D6B78" w:rsidRPr="00663B55">
        <w:rPr>
          <w:sz w:val="24"/>
          <w:szCs w:val="24"/>
        </w:rPr>
        <w:t xml:space="preserve">                               б</w:t>
      </w:r>
      <w:r w:rsidR="00665AA6" w:rsidRPr="00663B55">
        <w:rPr>
          <w:sz w:val="24"/>
          <w:szCs w:val="24"/>
        </w:rPr>
        <w:t>) ге</w:t>
      </w:r>
      <w:r w:rsidR="003D6B78" w:rsidRPr="00663B55">
        <w:rPr>
          <w:sz w:val="24"/>
          <w:szCs w:val="24"/>
        </w:rPr>
        <w:t>ронтологические центры, хосписы</w:t>
      </w:r>
      <w:r w:rsidR="00665AA6" w:rsidRPr="00663B55">
        <w:rPr>
          <w:sz w:val="24"/>
          <w:szCs w:val="24"/>
        </w:rPr>
        <w:t xml:space="preserve">                                                                                    </w:t>
      </w:r>
      <w:r w:rsidR="003D6B78" w:rsidRPr="00663B55">
        <w:rPr>
          <w:sz w:val="24"/>
          <w:szCs w:val="24"/>
        </w:rPr>
        <w:t xml:space="preserve">                               в</w:t>
      </w:r>
      <w:r w:rsidR="00665AA6" w:rsidRPr="00663B55">
        <w:rPr>
          <w:sz w:val="24"/>
          <w:szCs w:val="24"/>
        </w:rPr>
        <w:t>) больн</w:t>
      </w:r>
      <w:r w:rsidR="003D6B78" w:rsidRPr="00663B55">
        <w:rPr>
          <w:sz w:val="24"/>
          <w:szCs w:val="24"/>
        </w:rPr>
        <w:t>ицы общего профиля, поликлиники</w:t>
      </w:r>
      <w:r w:rsidR="00665AA6" w:rsidRPr="00663B55">
        <w:rPr>
          <w:sz w:val="24"/>
          <w:szCs w:val="24"/>
        </w:rPr>
        <w:t xml:space="preserve">                                                                                    </w:t>
      </w:r>
      <w:r w:rsidR="003D6B78" w:rsidRPr="00663B55">
        <w:rPr>
          <w:sz w:val="24"/>
          <w:szCs w:val="24"/>
        </w:rPr>
        <w:t xml:space="preserve">                    г</w:t>
      </w:r>
      <w:r w:rsidR="008B7A9E" w:rsidRPr="00663B55">
        <w:rPr>
          <w:sz w:val="24"/>
          <w:szCs w:val="24"/>
        </w:rPr>
        <w:t>) все выше</w:t>
      </w:r>
      <w:r w:rsidR="003D6B78" w:rsidRPr="00663B55">
        <w:rPr>
          <w:sz w:val="24"/>
          <w:szCs w:val="24"/>
        </w:rPr>
        <w:t>перечисленное верно</w:t>
      </w:r>
    </w:p>
    <w:p w:rsidR="00665AA6" w:rsidRPr="00663B55" w:rsidRDefault="00B83DFB" w:rsidP="008D1187">
      <w:pPr>
        <w:pStyle w:val="a"/>
        <w:numPr>
          <w:ilvl w:val="0"/>
          <w:numId w:val="41"/>
        </w:numPr>
        <w:rPr>
          <w:sz w:val="24"/>
          <w:szCs w:val="24"/>
        </w:rPr>
      </w:pPr>
      <w:r w:rsidRPr="00663B55">
        <w:rPr>
          <w:sz w:val="24"/>
          <w:szCs w:val="24"/>
        </w:rPr>
        <w:t xml:space="preserve"> </w:t>
      </w:r>
      <w:r w:rsidR="00665AA6" w:rsidRPr="00663B55">
        <w:rPr>
          <w:sz w:val="24"/>
          <w:szCs w:val="24"/>
        </w:rPr>
        <w:t>На преждевременное старение влияет:</w:t>
      </w:r>
    </w:p>
    <w:p w:rsidR="00665AA6" w:rsidRPr="00663B55" w:rsidRDefault="00234D27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а) к</w:t>
      </w:r>
      <w:r w:rsidR="00665AA6" w:rsidRPr="00663B55">
        <w:rPr>
          <w:rFonts w:ascii="Times New Roman" w:hAnsi="Times New Roman" w:cs="Times New Roman"/>
          <w:sz w:val="24"/>
          <w:szCs w:val="24"/>
        </w:rPr>
        <w:t>онституция</w:t>
      </w:r>
    </w:p>
    <w:p w:rsidR="00665AA6" w:rsidRPr="00663B55" w:rsidRDefault="00234D27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б) ф</w:t>
      </w:r>
      <w:r w:rsidR="00665AA6" w:rsidRPr="00663B55">
        <w:rPr>
          <w:rFonts w:ascii="Times New Roman" w:hAnsi="Times New Roman" w:cs="Times New Roman"/>
          <w:sz w:val="24"/>
          <w:szCs w:val="24"/>
        </w:rPr>
        <w:t>изическая активность</w:t>
      </w:r>
    </w:p>
    <w:p w:rsidR="00665AA6" w:rsidRPr="00663B55" w:rsidRDefault="00234D27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в) с</w:t>
      </w:r>
      <w:r w:rsidR="00665AA6" w:rsidRPr="00663B55">
        <w:rPr>
          <w:rFonts w:ascii="Times New Roman" w:hAnsi="Times New Roman" w:cs="Times New Roman"/>
          <w:sz w:val="24"/>
          <w:szCs w:val="24"/>
        </w:rPr>
        <w:t>балансированное питание</w:t>
      </w:r>
    </w:p>
    <w:p w:rsidR="00665AA6" w:rsidRPr="00663B55" w:rsidRDefault="00234D27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lastRenderedPageBreak/>
        <w:t>г) вредные привыч</w:t>
      </w:r>
      <w:r w:rsidR="00665AA6" w:rsidRPr="00663B55">
        <w:rPr>
          <w:rFonts w:ascii="Times New Roman" w:hAnsi="Times New Roman" w:cs="Times New Roman"/>
          <w:sz w:val="24"/>
          <w:szCs w:val="24"/>
        </w:rPr>
        <w:t>к</w:t>
      </w:r>
      <w:r w:rsidRPr="00663B55">
        <w:rPr>
          <w:rFonts w:ascii="Times New Roman" w:hAnsi="Times New Roman" w:cs="Times New Roman"/>
          <w:sz w:val="24"/>
          <w:szCs w:val="24"/>
        </w:rPr>
        <w:t>и</w:t>
      </w:r>
    </w:p>
    <w:p w:rsidR="00665AA6" w:rsidRPr="00663B55" w:rsidRDefault="008D1187" w:rsidP="008D1187">
      <w:pPr>
        <w:pStyle w:val="a"/>
        <w:numPr>
          <w:ilvl w:val="0"/>
          <w:numId w:val="41"/>
        </w:numPr>
        <w:rPr>
          <w:sz w:val="24"/>
          <w:szCs w:val="24"/>
        </w:rPr>
      </w:pPr>
      <w:r w:rsidRPr="00663B55">
        <w:rPr>
          <w:sz w:val="24"/>
          <w:szCs w:val="24"/>
        </w:rPr>
        <w:t xml:space="preserve"> </w:t>
      </w:r>
      <w:r w:rsidR="00665AA6" w:rsidRPr="00663B55">
        <w:rPr>
          <w:sz w:val="24"/>
          <w:szCs w:val="24"/>
        </w:rPr>
        <w:t>Виды теории механизма старения:</w:t>
      </w:r>
    </w:p>
    <w:p w:rsidR="00665AA6" w:rsidRPr="00663B55" w:rsidRDefault="00234D27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а) а</w:t>
      </w:r>
      <w:r w:rsidR="00665AA6" w:rsidRPr="00663B55">
        <w:rPr>
          <w:rFonts w:ascii="Times New Roman" w:hAnsi="Times New Roman" w:cs="Times New Roman"/>
          <w:sz w:val="24"/>
          <w:szCs w:val="24"/>
        </w:rPr>
        <w:t>даптационно-регуляторная</w:t>
      </w:r>
    </w:p>
    <w:p w:rsidR="00665AA6" w:rsidRPr="00663B55" w:rsidRDefault="00234D27" w:rsidP="009048C4">
      <w:pPr>
        <w:pStyle w:val="a4"/>
        <w:tabs>
          <w:tab w:val="center" w:pos="49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б) с</w:t>
      </w:r>
      <w:r w:rsidR="00665AA6" w:rsidRPr="00663B55">
        <w:rPr>
          <w:rFonts w:ascii="Times New Roman" w:hAnsi="Times New Roman" w:cs="Times New Roman"/>
          <w:sz w:val="24"/>
          <w:szCs w:val="24"/>
        </w:rPr>
        <w:t>трессовая теория</w:t>
      </w:r>
      <w:r w:rsidR="009048C4" w:rsidRPr="00663B55">
        <w:rPr>
          <w:rFonts w:ascii="Times New Roman" w:hAnsi="Times New Roman" w:cs="Times New Roman"/>
          <w:sz w:val="24"/>
          <w:szCs w:val="24"/>
        </w:rPr>
        <w:tab/>
      </w:r>
    </w:p>
    <w:p w:rsidR="00665AA6" w:rsidRPr="00663B55" w:rsidRDefault="00234D27" w:rsidP="006B1C2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в) т</w:t>
      </w:r>
      <w:r w:rsidR="00665AA6" w:rsidRPr="00663B55">
        <w:rPr>
          <w:rFonts w:ascii="Times New Roman" w:hAnsi="Times New Roman" w:cs="Times New Roman"/>
          <w:sz w:val="24"/>
          <w:szCs w:val="24"/>
        </w:rPr>
        <w:t>еория активности</w:t>
      </w:r>
    </w:p>
    <w:p w:rsidR="009D3848" w:rsidRPr="00663B55" w:rsidRDefault="00234D27" w:rsidP="009D3848">
      <w:pPr>
        <w:pStyle w:val="a4"/>
        <w:tabs>
          <w:tab w:val="left" w:pos="2789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3B55">
        <w:rPr>
          <w:rFonts w:ascii="Times New Roman" w:hAnsi="Times New Roman" w:cs="Times New Roman"/>
          <w:sz w:val="24"/>
          <w:szCs w:val="24"/>
        </w:rPr>
        <w:t>г) в</w:t>
      </w:r>
      <w:r w:rsidR="00665AA6" w:rsidRPr="00663B55">
        <w:rPr>
          <w:rFonts w:ascii="Times New Roman" w:hAnsi="Times New Roman" w:cs="Times New Roman"/>
          <w:sz w:val="24"/>
          <w:szCs w:val="24"/>
        </w:rPr>
        <w:t>се верно</w:t>
      </w:r>
    </w:p>
    <w:p w:rsidR="005A1945" w:rsidRPr="00663B55" w:rsidRDefault="009D3848" w:rsidP="009D3848">
      <w:pPr>
        <w:pStyle w:val="a"/>
        <w:numPr>
          <w:ilvl w:val="0"/>
          <w:numId w:val="41"/>
        </w:numPr>
        <w:rPr>
          <w:sz w:val="24"/>
          <w:szCs w:val="24"/>
        </w:rPr>
      </w:pPr>
      <w:r w:rsidRPr="00663B55">
        <w:rPr>
          <w:sz w:val="24"/>
          <w:szCs w:val="24"/>
        </w:rPr>
        <w:t xml:space="preserve"> Цель опреде</w:t>
      </w:r>
      <w:r w:rsidR="005A1945" w:rsidRPr="00663B55">
        <w:rPr>
          <w:sz w:val="24"/>
          <w:szCs w:val="24"/>
        </w:rPr>
        <w:t>ления биологического возраста:</w:t>
      </w:r>
    </w:p>
    <w:p w:rsidR="009D3848" w:rsidRPr="00663B55" w:rsidRDefault="009D3848" w:rsidP="005A1945">
      <w:pPr>
        <w:pStyle w:val="a"/>
        <w:numPr>
          <w:ilvl w:val="0"/>
          <w:numId w:val="0"/>
        </w:numPr>
        <w:rPr>
          <w:sz w:val="24"/>
          <w:szCs w:val="24"/>
        </w:rPr>
      </w:pPr>
      <w:r w:rsidRPr="00663B55">
        <w:rPr>
          <w:sz w:val="24"/>
          <w:szCs w:val="24"/>
        </w:rPr>
        <w:t>а) опреде</w:t>
      </w:r>
      <w:r w:rsidR="00B83DFB" w:rsidRPr="00663B55">
        <w:rPr>
          <w:sz w:val="24"/>
          <w:szCs w:val="24"/>
        </w:rPr>
        <w:t>лить срок до момента рождения</w:t>
      </w:r>
      <w:r w:rsidRPr="00663B55">
        <w:rPr>
          <w:sz w:val="24"/>
          <w:szCs w:val="24"/>
        </w:rPr>
        <w:t xml:space="preserve"> </w:t>
      </w:r>
    </w:p>
    <w:p w:rsidR="009D3848" w:rsidRPr="00663B55" w:rsidRDefault="009D3848" w:rsidP="009D3848">
      <w:pPr>
        <w:pStyle w:val="a"/>
        <w:numPr>
          <w:ilvl w:val="0"/>
          <w:numId w:val="0"/>
        </w:numPr>
        <w:rPr>
          <w:sz w:val="24"/>
          <w:szCs w:val="24"/>
        </w:rPr>
      </w:pPr>
      <w:r w:rsidRPr="00663B55">
        <w:rPr>
          <w:sz w:val="24"/>
          <w:szCs w:val="24"/>
        </w:rPr>
        <w:t xml:space="preserve">б) </w:t>
      </w:r>
      <w:r w:rsidR="00B83DFB" w:rsidRPr="00663B55">
        <w:rPr>
          <w:sz w:val="24"/>
          <w:szCs w:val="24"/>
        </w:rPr>
        <w:t>определить время до старости</w:t>
      </w:r>
    </w:p>
    <w:p w:rsidR="009D3848" w:rsidRPr="00663B55" w:rsidRDefault="009D3848" w:rsidP="009D3848">
      <w:pPr>
        <w:pStyle w:val="a"/>
        <w:numPr>
          <w:ilvl w:val="0"/>
          <w:numId w:val="0"/>
        </w:numPr>
        <w:rPr>
          <w:sz w:val="24"/>
          <w:szCs w:val="24"/>
        </w:rPr>
      </w:pPr>
      <w:r w:rsidRPr="00663B55">
        <w:rPr>
          <w:sz w:val="24"/>
          <w:szCs w:val="24"/>
        </w:rPr>
        <w:t>в) определит</w:t>
      </w:r>
      <w:r w:rsidR="00B83DFB" w:rsidRPr="00663B55">
        <w:rPr>
          <w:sz w:val="24"/>
          <w:szCs w:val="24"/>
        </w:rPr>
        <w:t>ь удаленность до момента смерти</w:t>
      </w:r>
      <w:r w:rsidRPr="00663B55">
        <w:rPr>
          <w:sz w:val="24"/>
          <w:szCs w:val="24"/>
        </w:rPr>
        <w:t xml:space="preserve">   </w:t>
      </w:r>
    </w:p>
    <w:p w:rsidR="00F14362" w:rsidRPr="00663B55" w:rsidRDefault="009D3848" w:rsidP="004E3014">
      <w:pPr>
        <w:pStyle w:val="a"/>
        <w:numPr>
          <w:ilvl w:val="0"/>
          <w:numId w:val="0"/>
        </w:numPr>
        <w:rPr>
          <w:sz w:val="24"/>
          <w:szCs w:val="24"/>
        </w:rPr>
      </w:pPr>
      <w:r w:rsidRPr="00663B55">
        <w:rPr>
          <w:sz w:val="24"/>
          <w:szCs w:val="24"/>
        </w:rPr>
        <w:t>г) определить АФО лиц старч</w:t>
      </w:r>
      <w:r w:rsidR="00B83DFB" w:rsidRPr="00663B55">
        <w:rPr>
          <w:sz w:val="24"/>
          <w:szCs w:val="24"/>
        </w:rPr>
        <w:t>еского возраста</w:t>
      </w:r>
    </w:p>
    <w:p w:rsidR="004E3014" w:rsidRDefault="004E3014" w:rsidP="006B1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AA6" w:rsidRDefault="00665AA6" w:rsidP="006B1C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4B1">
        <w:rPr>
          <w:rFonts w:ascii="Times New Roman" w:hAnsi="Times New Roman" w:cs="Times New Roman"/>
          <w:b/>
          <w:sz w:val="28"/>
          <w:szCs w:val="28"/>
        </w:rPr>
        <w:t>Эталоны ответов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</w:tblGrid>
      <w:tr w:rsidR="00C70740" w:rsidTr="00C70740">
        <w:tc>
          <w:tcPr>
            <w:tcW w:w="675" w:type="dxa"/>
          </w:tcPr>
          <w:p w:rsidR="00C70740" w:rsidRDefault="004E3014" w:rsidP="006B1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1в</w:t>
            </w:r>
          </w:p>
        </w:tc>
        <w:tc>
          <w:tcPr>
            <w:tcW w:w="675" w:type="dxa"/>
          </w:tcPr>
          <w:p w:rsidR="00C70740" w:rsidRDefault="004E3014" w:rsidP="006B1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675" w:type="dxa"/>
          </w:tcPr>
          <w:p w:rsidR="00C70740" w:rsidRDefault="004E3014" w:rsidP="006B1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676" w:type="dxa"/>
          </w:tcPr>
          <w:p w:rsidR="00C70740" w:rsidRDefault="004E3014" w:rsidP="006B1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676" w:type="dxa"/>
          </w:tcPr>
          <w:p w:rsidR="00C70740" w:rsidRDefault="004E3014" w:rsidP="006B1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5в</w:t>
            </w:r>
          </w:p>
        </w:tc>
        <w:tc>
          <w:tcPr>
            <w:tcW w:w="676" w:type="dxa"/>
          </w:tcPr>
          <w:p w:rsidR="00C70740" w:rsidRDefault="004E3014" w:rsidP="006B1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676" w:type="dxa"/>
          </w:tcPr>
          <w:p w:rsidR="00C70740" w:rsidRDefault="004E3014" w:rsidP="006B1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676" w:type="dxa"/>
          </w:tcPr>
          <w:p w:rsidR="00C70740" w:rsidRDefault="004E3014" w:rsidP="006B1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676" w:type="dxa"/>
          </w:tcPr>
          <w:p w:rsidR="00C70740" w:rsidRDefault="004E3014" w:rsidP="006B1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676" w:type="dxa"/>
          </w:tcPr>
          <w:p w:rsidR="00C70740" w:rsidRDefault="004E3014" w:rsidP="006B1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</w:tc>
        <w:tc>
          <w:tcPr>
            <w:tcW w:w="676" w:type="dxa"/>
          </w:tcPr>
          <w:p w:rsidR="00C70740" w:rsidRDefault="004E3014" w:rsidP="006B1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11г</w:t>
            </w:r>
          </w:p>
        </w:tc>
        <w:tc>
          <w:tcPr>
            <w:tcW w:w="676" w:type="dxa"/>
          </w:tcPr>
          <w:p w:rsidR="00C70740" w:rsidRDefault="004E3014" w:rsidP="006B1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12в</w:t>
            </w:r>
          </w:p>
        </w:tc>
        <w:tc>
          <w:tcPr>
            <w:tcW w:w="676" w:type="dxa"/>
          </w:tcPr>
          <w:p w:rsidR="00C70740" w:rsidRDefault="004E3014" w:rsidP="006B1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13г</w:t>
            </w:r>
          </w:p>
        </w:tc>
        <w:tc>
          <w:tcPr>
            <w:tcW w:w="676" w:type="dxa"/>
          </w:tcPr>
          <w:p w:rsidR="00C70740" w:rsidRDefault="004E3014" w:rsidP="006B1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14г</w:t>
            </w:r>
          </w:p>
        </w:tc>
        <w:tc>
          <w:tcPr>
            <w:tcW w:w="676" w:type="dxa"/>
          </w:tcPr>
          <w:p w:rsidR="00C70740" w:rsidRDefault="004E3014" w:rsidP="006B1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15б</w:t>
            </w:r>
          </w:p>
        </w:tc>
      </w:tr>
      <w:tr w:rsidR="00C70740" w:rsidTr="00C70740">
        <w:tc>
          <w:tcPr>
            <w:tcW w:w="675" w:type="dxa"/>
          </w:tcPr>
          <w:p w:rsidR="00C70740" w:rsidRDefault="004E3014" w:rsidP="006B1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16б</w:t>
            </w:r>
          </w:p>
        </w:tc>
        <w:tc>
          <w:tcPr>
            <w:tcW w:w="675" w:type="dxa"/>
          </w:tcPr>
          <w:p w:rsidR="00C70740" w:rsidRDefault="004E3014" w:rsidP="006B1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17б</w:t>
            </w:r>
          </w:p>
        </w:tc>
        <w:tc>
          <w:tcPr>
            <w:tcW w:w="675" w:type="dxa"/>
          </w:tcPr>
          <w:p w:rsidR="00C70740" w:rsidRDefault="004E3014" w:rsidP="006B1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18г</w:t>
            </w:r>
          </w:p>
        </w:tc>
        <w:tc>
          <w:tcPr>
            <w:tcW w:w="676" w:type="dxa"/>
          </w:tcPr>
          <w:p w:rsidR="00C70740" w:rsidRDefault="004E3014" w:rsidP="006B1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19б</w:t>
            </w:r>
          </w:p>
        </w:tc>
        <w:tc>
          <w:tcPr>
            <w:tcW w:w="676" w:type="dxa"/>
          </w:tcPr>
          <w:p w:rsidR="00C70740" w:rsidRDefault="004E3014" w:rsidP="006B1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20б</w:t>
            </w:r>
          </w:p>
        </w:tc>
        <w:tc>
          <w:tcPr>
            <w:tcW w:w="676" w:type="dxa"/>
          </w:tcPr>
          <w:p w:rsidR="00C70740" w:rsidRDefault="004E3014" w:rsidP="006B1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21в</w:t>
            </w:r>
          </w:p>
        </w:tc>
        <w:tc>
          <w:tcPr>
            <w:tcW w:w="676" w:type="dxa"/>
          </w:tcPr>
          <w:p w:rsidR="00C70740" w:rsidRDefault="004E3014" w:rsidP="006B1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22г</w:t>
            </w:r>
          </w:p>
        </w:tc>
        <w:tc>
          <w:tcPr>
            <w:tcW w:w="676" w:type="dxa"/>
          </w:tcPr>
          <w:p w:rsidR="00C70740" w:rsidRDefault="004E3014" w:rsidP="006B1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23г</w:t>
            </w:r>
          </w:p>
        </w:tc>
        <w:tc>
          <w:tcPr>
            <w:tcW w:w="676" w:type="dxa"/>
          </w:tcPr>
          <w:p w:rsidR="00C70740" w:rsidRDefault="004E3014" w:rsidP="006B1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24б</w:t>
            </w:r>
          </w:p>
        </w:tc>
        <w:tc>
          <w:tcPr>
            <w:tcW w:w="676" w:type="dxa"/>
          </w:tcPr>
          <w:p w:rsidR="00C70740" w:rsidRDefault="004E3014" w:rsidP="006B1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25г</w:t>
            </w:r>
          </w:p>
        </w:tc>
        <w:tc>
          <w:tcPr>
            <w:tcW w:w="676" w:type="dxa"/>
          </w:tcPr>
          <w:p w:rsidR="00C70740" w:rsidRDefault="004E3014" w:rsidP="006B1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26в</w:t>
            </w:r>
          </w:p>
        </w:tc>
        <w:tc>
          <w:tcPr>
            <w:tcW w:w="676" w:type="dxa"/>
          </w:tcPr>
          <w:p w:rsidR="00C70740" w:rsidRDefault="004E3014" w:rsidP="006B1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27а</w:t>
            </w:r>
          </w:p>
        </w:tc>
        <w:tc>
          <w:tcPr>
            <w:tcW w:w="676" w:type="dxa"/>
          </w:tcPr>
          <w:p w:rsidR="00C70740" w:rsidRDefault="004E3014" w:rsidP="006B1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28г</w:t>
            </w:r>
          </w:p>
        </w:tc>
        <w:tc>
          <w:tcPr>
            <w:tcW w:w="676" w:type="dxa"/>
          </w:tcPr>
          <w:p w:rsidR="00C70740" w:rsidRDefault="004E3014" w:rsidP="006B1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29г</w:t>
            </w:r>
          </w:p>
        </w:tc>
        <w:tc>
          <w:tcPr>
            <w:tcW w:w="676" w:type="dxa"/>
          </w:tcPr>
          <w:p w:rsidR="00C70740" w:rsidRDefault="006A66A6" w:rsidP="006B1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30в</w:t>
            </w:r>
          </w:p>
        </w:tc>
      </w:tr>
    </w:tbl>
    <w:p w:rsidR="00C70740" w:rsidRDefault="00C70740" w:rsidP="006B1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997" w:rsidRDefault="00512997" w:rsidP="006B1C2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sectPr w:rsidR="00512997" w:rsidSect="006B1C2F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A8C" w:rsidRDefault="00500A8C" w:rsidP="006B1C2F">
      <w:pPr>
        <w:spacing w:after="0" w:line="240" w:lineRule="auto"/>
      </w:pPr>
      <w:r>
        <w:separator/>
      </w:r>
    </w:p>
  </w:endnote>
  <w:endnote w:type="continuationSeparator" w:id="0">
    <w:p w:rsidR="00500A8C" w:rsidRDefault="00500A8C" w:rsidP="006B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115356"/>
      <w:docPartObj>
        <w:docPartGallery w:val="Page Numbers (Bottom of Page)"/>
        <w:docPartUnique/>
      </w:docPartObj>
    </w:sdtPr>
    <w:sdtEndPr/>
    <w:sdtContent>
      <w:p w:rsidR="00182475" w:rsidRDefault="0018247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87B">
          <w:rPr>
            <w:noProof/>
          </w:rPr>
          <w:t>1</w:t>
        </w:r>
        <w:r>
          <w:fldChar w:fldCharType="end"/>
        </w:r>
      </w:p>
    </w:sdtContent>
  </w:sdt>
  <w:p w:rsidR="00182475" w:rsidRDefault="0018247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A8C" w:rsidRDefault="00500A8C" w:rsidP="006B1C2F">
      <w:pPr>
        <w:spacing w:after="0" w:line="240" w:lineRule="auto"/>
      </w:pPr>
      <w:r>
        <w:separator/>
      </w:r>
    </w:p>
  </w:footnote>
  <w:footnote w:type="continuationSeparator" w:id="0">
    <w:p w:rsidR="00500A8C" w:rsidRDefault="00500A8C" w:rsidP="006B1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A274C548"/>
    <w:lvl w:ilvl="0">
      <w:start w:val="33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F026E6"/>
    <w:multiLevelType w:val="hybridMultilevel"/>
    <w:tmpl w:val="24B45E32"/>
    <w:lvl w:ilvl="0" w:tplc="ABD0F436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03DAC"/>
    <w:multiLevelType w:val="hybridMultilevel"/>
    <w:tmpl w:val="5C163FEE"/>
    <w:lvl w:ilvl="0" w:tplc="ABD0F436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E0AF2"/>
    <w:multiLevelType w:val="hybridMultilevel"/>
    <w:tmpl w:val="12EE805E"/>
    <w:lvl w:ilvl="0" w:tplc="ABD0F436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123708"/>
    <w:multiLevelType w:val="hybridMultilevel"/>
    <w:tmpl w:val="1DF0C2EE"/>
    <w:lvl w:ilvl="0" w:tplc="B002D50A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6664FE"/>
    <w:multiLevelType w:val="hybridMultilevel"/>
    <w:tmpl w:val="FBDCC330"/>
    <w:lvl w:ilvl="0" w:tplc="ABD0F436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A5A79"/>
    <w:multiLevelType w:val="hybridMultilevel"/>
    <w:tmpl w:val="4EBC1996"/>
    <w:lvl w:ilvl="0" w:tplc="ABD0F436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F15D00"/>
    <w:multiLevelType w:val="hybridMultilevel"/>
    <w:tmpl w:val="FD8EDFBE"/>
    <w:lvl w:ilvl="0" w:tplc="378A3A76">
      <w:start w:val="105"/>
      <w:numFmt w:val="decimal"/>
      <w:lvlText w:val="%1."/>
      <w:lvlJc w:val="left"/>
      <w:pPr>
        <w:ind w:left="525" w:hanging="525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CE4D40"/>
    <w:multiLevelType w:val="hybridMultilevel"/>
    <w:tmpl w:val="8864FD72"/>
    <w:lvl w:ilvl="0" w:tplc="ABD0F436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A57141"/>
    <w:multiLevelType w:val="hybridMultilevel"/>
    <w:tmpl w:val="7B74ABAE"/>
    <w:lvl w:ilvl="0" w:tplc="8B3C160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D71ECD"/>
    <w:multiLevelType w:val="hybridMultilevel"/>
    <w:tmpl w:val="34FE555A"/>
    <w:lvl w:ilvl="0" w:tplc="E176164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7A1614"/>
    <w:multiLevelType w:val="hybridMultilevel"/>
    <w:tmpl w:val="58C2A6EA"/>
    <w:lvl w:ilvl="0" w:tplc="ABD0F436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E71AB9"/>
    <w:multiLevelType w:val="hybridMultilevel"/>
    <w:tmpl w:val="240063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B6E2E24"/>
    <w:multiLevelType w:val="hybridMultilevel"/>
    <w:tmpl w:val="1B9A31E0"/>
    <w:lvl w:ilvl="0" w:tplc="64663080">
      <w:start w:val="104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A3ED0"/>
    <w:multiLevelType w:val="hybridMultilevel"/>
    <w:tmpl w:val="F5928D70"/>
    <w:lvl w:ilvl="0" w:tplc="ABD0F436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1E2BBF"/>
    <w:multiLevelType w:val="hybridMultilevel"/>
    <w:tmpl w:val="BAD06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6B05BC"/>
    <w:multiLevelType w:val="hybridMultilevel"/>
    <w:tmpl w:val="732E1CD2"/>
    <w:lvl w:ilvl="0" w:tplc="ABD0F436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3B3730"/>
    <w:multiLevelType w:val="hybridMultilevel"/>
    <w:tmpl w:val="B7EEB742"/>
    <w:lvl w:ilvl="0" w:tplc="ABD0F436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D3459F"/>
    <w:multiLevelType w:val="hybridMultilevel"/>
    <w:tmpl w:val="6138114A"/>
    <w:lvl w:ilvl="0" w:tplc="ABD0F436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BE35A9"/>
    <w:multiLevelType w:val="hybridMultilevel"/>
    <w:tmpl w:val="70A02912"/>
    <w:lvl w:ilvl="0" w:tplc="ABD0F436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0B2967"/>
    <w:multiLevelType w:val="hybridMultilevel"/>
    <w:tmpl w:val="4404DA32"/>
    <w:lvl w:ilvl="0" w:tplc="ABD0F436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4D6465"/>
    <w:multiLevelType w:val="hybridMultilevel"/>
    <w:tmpl w:val="60BEBBC4"/>
    <w:lvl w:ilvl="0" w:tplc="ABD0F436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2A61B1"/>
    <w:multiLevelType w:val="hybridMultilevel"/>
    <w:tmpl w:val="08782FA4"/>
    <w:lvl w:ilvl="0" w:tplc="ABD0F436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EB2B47"/>
    <w:multiLevelType w:val="hybridMultilevel"/>
    <w:tmpl w:val="0B2A9F5C"/>
    <w:lvl w:ilvl="0" w:tplc="9B6C00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A7E5E5C"/>
    <w:multiLevelType w:val="hybridMultilevel"/>
    <w:tmpl w:val="D75804E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1153684"/>
    <w:multiLevelType w:val="hybridMultilevel"/>
    <w:tmpl w:val="A9AA8690"/>
    <w:lvl w:ilvl="0" w:tplc="ABD0F436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7D5BBA"/>
    <w:multiLevelType w:val="hybridMultilevel"/>
    <w:tmpl w:val="800E0DBA"/>
    <w:lvl w:ilvl="0" w:tplc="ABD0F436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BD2B9A"/>
    <w:multiLevelType w:val="hybridMultilevel"/>
    <w:tmpl w:val="8DBCFC0E"/>
    <w:lvl w:ilvl="0" w:tplc="355A1F90">
      <w:start w:val="1"/>
      <w:numFmt w:val="decimal"/>
      <w:lvlText w:val="%1"/>
      <w:lvlJc w:val="left"/>
      <w:pPr>
        <w:ind w:left="644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DF21E99"/>
    <w:multiLevelType w:val="hybridMultilevel"/>
    <w:tmpl w:val="37E6FD7C"/>
    <w:lvl w:ilvl="0" w:tplc="ABD0F436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A743BB"/>
    <w:multiLevelType w:val="hybridMultilevel"/>
    <w:tmpl w:val="1BC26A86"/>
    <w:lvl w:ilvl="0" w:tplc="ABD0F436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010F3D"/>
    <w:multiLevelType w:val="hybridMultilevel"/>
    <w:tmpl w:val="41EEC8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761188D"/>
    <w:multiLevelType w:val="hybridMultilevel"/>
    <w:tmpl w:val="04A6CD6C"/>
    <w:lvl w:ilvl="0" w:tplc="ABD0F436">
      <w:start w:val="1"/>
      <w:numFmt w:val="russianLower"/>
      <w:lvlText w:val="%1)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2">
    <w:nsid w:val="783B5472"/>
    <w:multiLevelType w:val="hybridMultilevel"/>
    <w:tmpl w:val="620AA938"/>
    <w:lvl w:ilvl="0" w:tplc="438A9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E10F33"/>
    <w:multiLevelType w:val="hybridMultilevel"/>
    <w:tmpl w:val="A9FA5042"/>
    <w:lvl w:ilvl="0" w:tplc="ABD0F436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DB189E"/>
    <w:multiLevelType w:val="hybridMultilevel"/>
    <w:tmpl w:val="30ACA21A"/>
    <w:lvl w:ilvl="0" w:tplc="ABD0F436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D76574"/>
    <w:multiLevelType w:val="hybridMultilevel"/>
    <w:tmpl w:val="A8960F84"/>
    <w:lvl w:ilvl="0" w:tplc="ABD0F436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9252AC"/>
    <w:multiLevelType w:val="hybridMultilevel"/>
    <w:tmpl w:val="C4BE4336"/>
    <w:lvl w:ilvl="0" w:tplc="ABD0F436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9D0166"/>
    <w:multiLevelType w:val="hybridMultilevel"/>
    <w:tmpl w:val="89D2D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1"/>
  </w:num>
  <w:num w:numId="3">
    <w:abstractNumId w:val="19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5"/>
  </w:num>
  <w:num w:numId="26">
    <w:abstractNumId w:val="9"/>
  </w:num>
  <w:num w:numId="27">
    <w:abstractNumId w:val="30"/>
  </w:num>
  <w:num w:numId="28">
    <w:abstractNumId w:val="0"/>
  </w:num>
  <w:num w:numId="29">
    <w:abstractNumId w:val="27"/>
  </w:num>
  <w:num w:numId="30">
    <w:abstractNumId w:val="1"/>
  </w:num>
  <w:num w:numId="31">
    <w:abstractNumId w:val="13"/>
  </w:num>
  <w:num w:numId="32">
    <w:abstractNumId w:val="23"/>
  </w:num>
  <w:num w:numId="33">
    <w:abstractNumId w:val="32"/>
  </w:num>
  <w:num w:numId="34">
    <w:abstractNumId w:val="0"/>
  </w:num>
  <w:num w:numId="35">
    <w:abstractNumId w:val="0"/>
    <w:lvlOverride w:ilvl="0">
      <w:startOverride w:val="104"/>
    </w:lvlOverride>
  </w:num>
  <w:num w:numId="36">
    <w:abstractNumId w:val="10"/>
  </w:num>
  <w:num w:numId="37">
    <w:abstractNumId w:val="24"/>
  </w:num>
  <w:num w:numId="38">
    <w:abstractNumId w:val="9"/>
  </w:num>
  <w:num w:numId="39">
    <w:abstractNumId w:val="7"/>
  </w:num>
  <w:num w:numId="40">
    <w:abstractNumId w:val="15"/>
  </w:num>
  <w:num w:numId="41">
    <w:abstractNumId w:val="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AA6"/>
    <w:rsid w:val="00014AB5"/>
    <w:rsid w:val="00060966"/>
    <w:rsid w:val="0008337D"/>
    <w:rsid w:val="000849AB"/>
    <w:rsid w:val="00087B2E"/>
    <w:rsid w:val="00123612"/>
    <w:rsid w:val="00134A90"/>
    <w:rsid w:val="0017587B"/>
    <w:rsid w:val="00177795"/>
    <w:rsid w:val="00182475"/>
    <w:rsid w:val="00197D0D"/>
    <w:rsid w:val="001A5793"/>
    <w:rsid w:val="001D391C"/>
    <w:rsid w:val="00220AA3"/>
    <w:rsid w:val="00234D27"/>
    <w:rsid w:val="002810DE"/>
    <w:rsid w:val="002A475B"/>
    <w:rsid w:val="002D01C6"/>
    <w:rsid w:val="002D2F99"/>
    <w:rsid w:val="003D6B78"/>
    <w:rsid w:val="004225F3"/>
    <w:rsid w:val="00432F05"/>
    <w:rsid w:val="004802F4"/>
    <w:rsid w:val="004A0382"/>
    <w:rsid w:val="004C6EB1"/>
    <w:rsid w:val="004E003D"/>
    <w:rsid w:val="004E3014"/>
    <w:rsid w:val="004E72BE"/>
    <w:rsid w:val="004F0463"/>
    <w:rsid w:val="00500A8C"/>
    <w:rsid w:val="00505130"/>
    <w:rsid w:val="00512997"/>
    <w:rsid w:val="00527A0E"/>
    <w:rsid w:val="00541534"/>
    <w:rsid w:val="00553549"/>
    <w:rsid w:val="00555C03"/>
    <w:rsid w:val="00567707"/>
    <w:rsid w:val="00577A47"/>
    <w:rsid w:val="0058270C"/>
    <w:rsid w:val="005A1945"/>
    <w:rsid w:val="00623B0E"/>
    <w:rsid w:val="00630DF9"/>
    <w:rsid w:val="0064588E"/>
    <w:rsid w:val="006578A2"/>
    <w:rsid w:val="00663B55"/>
    <w:rsid w:val="00665AA6"/>
    <w:rsid w:val="00666AB8"/>
    <w:rsid w:val="006A431C"/>
    <w:rsid w:val="006A66A6"/>
    <w:rsid w:val="006B1C2F"/>
    <w:rsid w:val="006F334B"/>
    <w:rsid w:val="00724780"/>
    <w:rsid w:val="00745404"/>
    <w:rsid w:val="007F4AF9"/>
    <w:rsid w:val="00860718"/>
    <w:rsid w:val="00873C43"/>
    <w:rsid w:val="008A53E3"/>
    <w:rsid w:val="008A6EA5"/>
    <w:rsid w:val="008B7A9E"/>
    <w:rsid w:val="008D1187"/>
    <w:rsid w:val="008D2A4B"/>
    <w:rsid w:val="008F2A69"/>
    <w:rsid w:val="008F6B39"/>
    <w:rsid w:val="009048C4"/>
    <w:rsid w:val="00911B05"/>
    <w:rsid w:val="00935607"/>
    <w:rsid w:val="0095256C"/>
    <w:rsid w:val="00976CEC"/>
    <w:rsid w:val="009C68D5"/>
    <w:rsid w:val="009D3848"/>
    <w:rsid w:val="009D5335"/>
    <w:rsid w:val="009F5A0C"/>
    <w:rsid w:val="00A1093D"/>
    <w:rsid w:val="00A405B0"/>
    <w:rsid w:val="00AC4023"/>
    <w:rsid w:val="00AE6029"/>
    <w:rsid w:val="00B10752"/>
    <w:rsid w:val="00B30558"/>
    <w:rsid w:val="00B83DFB"/>
    <w:rsid w:val="00BB4989"/>
    <w:rsid w:val="00C212C9"/>
    <w:rsid w:val="00C63FD3"/>
    <w:rsid w:val="00C6721E"/>
    <w:rsid w:val="00C70740"/>
    <w:rsid w:val="00C777A7"/>
    <w:rsid w:val="00CA2F45"/>
    <w:rsid w:val="00CC72B6"/>
    <w:rsid w:val="00D014B1"/>
    <w:rsid w:val="00D4488B"/>
    <w:rsid w:val="00D5031E"/>
    <w:rsid w:val="00DA2AE3"/>
    <w:rsid w:val="00DF0040"/>
    <w:rsid w:val="00E11F7B"/>
    <w:rsid w:val="00E31FDF"/>
    <w:rsid w:val="00E7748E"/>
    <w:rsid w:val="00E86A88"/>
    <w:rsid w:val="00EB4E83"/>
    <w:rsid w:val="00F14362"/>
    <w:rsid w:val="00F237AC"/>
    <w:rsid w:val="00F302CA"/>
    <w:rsid w:val="00F330EA"/>
    <w:rsid w:val="00F44553"/>
    <w:rsid w:val="00F9578B"/>
    <w:rsid w:val="00FC3A86"/>
    <w:rsid w:val="00FC6A0E"/>
    <w:rsid w:val="00FD5AF3"/>
    <w:rsid w:val="00FE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5AA6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65AA6"/>
    <w:pPr>
      <w:ind w:left="720"/>
      <w:contextualSpacing/>
    </w:pPr>
  </w:style>
  <w:style w:type="table" w:styleId="a5">
    <w:name w:val="Table Grid"/>
    <w:basedOn w:val="a2"/>
    <w:uiPriority w:val="59"/>
    <w:rsid w:val="00665AA6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Number"/>
    <w:basedOn w:val="a0"/>
    <w:unhideWhenUsed/>
    <w:rsid w:val="00665AA6"/>
    <w:pPr>
      <w:numPr>
        <w:numId w:val="34"/>
      </w:numPr>
      <w:spacing w:after="0" w:line="240" w:lineRule="auto"/>
    </w:pPr>
    <w:rPr>
      <w:rFonts w:ascii="Times New Roman" w:eastAsia="Times New Roman" w:hAnsi="Times New Roman" w:cs="Times New Roman"/>
      <w:spacing w:val="-4"/>
      <w:sz w:val="20"/>
      <w:szCs w:val="20"/>
    </w:rPr>
  </w:style>
  <w:style w:type="paragraph" w:customStyle="1" w:styleId="a6">
    <w:name w:val="Ответ"/>
    <w:basedOn w:val="a0"/>
    <w:rsid w:val="00665AA6"/>
    <w:pPr>
      <w:tabs>
        <w:tab w:val="left" w:pos="357"/>
      </w:tabs>
      <w:spacing w:after="0" w:line="240" w:lineRule="auto"/>
      <w:ind w:left="567" w:hanging="170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a7">
    <w:name w:val="header"/>
    <w:basedOn w:val="a0"/>
    <w:link w:val="a8"/>
    <w:uiPriority w:val="99"/>
    <w:unhideWhenUsed/>
    <w:rsid w:val="006B1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6B1C2F"/>
    <w:rPr>
      <w:rFonts w:eastAsiaTheme="minorEastAsia"/>
      <w:lang w:eastAsia="ru-RU"/>
    </w:rPr>
  </w:style>
  <w:style w:type="paragraph" w:styleId="a9">
    <w:name w:val="footer"/>
    <w:basedOn w:val="a0"/>
    <w:link w:val="aa"/>
    <w:uiPriority w:val="99"/>
    <w:unhideWhenUsed/>
    <w:rsid w:val="006B1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6B1C2F"/>
    <w:rPr>
      <w:rFonts w:eastAsiaTheme="minorEastAsia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FE4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FE460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8855</dc:creator>
  <cp:lastModifiedBy>Galina Dj</cp:lastModifiedBy>
  <cp:revision>71</cp:revision>
  <cp:lastPrinted>2017-10-24T13:34:00Z</cp:lastPrinted>
  <dcterms:created xsi:type="dcterms:W3CDTF">2015-11-13T06:20:00Z</dcterms:created>
  <dcterms:modified xsi:type="dcterms:W3CDTF">2017-10-24T13:34:00Z</dcterms:modified>
</cp:coreProperties>
</file>